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7C" w:rsidRPr="006A4E1F" w:rsidRDefault="00D0207C" w:rsidP="006A4E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Всероссийская олимпиада школьников по географии</w:t>
      </w: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br/>
        <w:t>Школьный этап олимпиады</w:t>
      </w:r>
    </w:p>
    <w:p w:rsidR="00D0207C" w:rsidRDefault="004D1B2C" w:rsidP="00D020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Ответы</w:t>
      </w:r>
      <w:r w:rsidR="00D0207C">
        <w:rPr>
          <w:rFonts w:ascii="Times New Roman" w:hAnsi="Times New Roman" w:cs="Times New Roman"/>
          <w:b/>
          <w:sz w:val="28"/>
          <w:szCs w:val="28"/>
          <w:u w:val="single"/>
        </w:rPr>
        <w:t xml:space="preserve"> 5- 6 класс</w:t>
      </w:r>
    </w:p>
    <w:p w:rsidR="00D0207C" w:rsidRDefault="00D0207C" w:rsidP="006A4E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Тестовый тур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26"/>
        <w:gridCol w:w="2268"/>
        <w:gridCol w:w="5670"/>
      </w:tblGrid>
      <w:tr w:rsidR="00D0207C" w:rsidTr="00D0207C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D0207C" w:rsidTr="00D0207C">
        <w:trPr>
          <w:trHeight w:val="3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0207C" w:rsidTr="00D0207C">
        <w:trPr>
          <w:trHeight w:val="3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0207C" w:rsidTr="00D0207C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0207C" w:rsidTr="00D0207C">
        <w:trPr>
          <w:trHeight w:val="3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0207C" w:rsidTr="00D0207C">
        <w:trPr>
          <w:trHeight w:val="3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0207C" w:rsidTr="00D0207C">
        <w:trPr>
          <w:trHeight w:val="3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0207C" w:rsidTr="00D0207C">
        <w:trPr>
          <w:trHeight w:val="3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0207C" w:rsidTr="00D0207C">
        <w:trPr>
          <w:trHeight w:val="3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0207C" w:rsidTr="00D0207C">
        <w:trPr>
          <w:trHeight w:val="3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0207C" w:rsidTr="00D0207C">
        <w:trPr>
          <w:trHeight w:val="3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0207C" w:rsidTr="00D0207C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0207C" w:rsidTr="00D0207C">
        <w:trPr>
          <w:trHeight w:val="3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0207C" w:rsidTr="00D0207C">
        <w:trPr>
          <w:trHeight w:val="3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 (1 балл за каждое полушарие)</w:t>
            </w:r>
          </w:p>
        </w:tc>
      </w:tr>
      <w:tr w:rsidR="00D0207C" w:rsidTr="00D0207C">
        <w:trPr>
          <w:trHeight w:val="3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0207C" w:rsidTr="00D0207C">
        <w:trPr>
          <w:trHeight w:val="3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0207C" w:rsidTr="00D0207C">
        <w:trPr>
          <w:trHeight w:val="3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7C" w:rsidRDefault="00D0207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баллов</w:t>
            </w:r>
          </w:p>
        </w:tc>
      </w:tr>
    </w:tbl>
    <w:p w:rsidR="00D0207C" w:rsidRDefault="00D0207C" w:rsidP="00D0207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207C" w:rsidRDefault="00D0207C" w:rsidP="00D0207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Теоретический тур</w:t>
      </w:r>
    </w:p>
    <w:p w:rsidR="00D0207C" w:rsidRDefault="00D0207C" w:rsidP="00D02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52525"/>
          <w:sz w:val="24"/>
          <w:szCs w:val="24"/>
        </w:rPr>
        <w:t>Задание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Определите и запишите, в какой стороне горизонта находятся эти объекты.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0207C" w:rsidTr="00D0207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еловый лес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северо-восток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северо-запад</w:t>
            </w:r>
          </w:p>
        </w:tc>
      </w:tr>
      <w:tr w:rsidR="00D0207C" w:rsidTr="00D0207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север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плодовый сад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юго-восток</w:t>
            </w:r>
          </w:p>
        </w:tc>
      </w:tr>
      <w:tr w:rsidR="00D0207C" w:rsidTr="00D0207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запад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юго-запад</w:t>
            </w:r>
          </w:p>
        </w:tc>
      </w:tr>
      <w:tr w:rsidR="00D0207C" w:rsidTr="00D0207C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юго-восток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юг</w:t>
            </w:r>
          </w:p>
        </w:tc>
      </w:tr>
    </w:tbl>
    <w:p w:rsidR="00D0207C" w:rsidRDefault="00D0207C" w:rsidP="00D02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 баллов </w:t>
      </w:r>
      <w:r>
        <w:rPr>
          <w:rFonts w:ascii="Times New Roman" w:hAnsi="Times New Roman" w:cs="Times New Roman"/>
          <w:bCs/>
          <w:sz w:val="24"/>
          <w:szCs w:val="24"/>
        </w:rPr>
        <w:t>(по 2 балла за каждый правильный ответ)</w:t>
      </w:r>
    </w:p>
    <w:p w:rsidR="00D0207C" w:rsidRDefault="00D0207C" w:rsidP="00D02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207C" w:rsidRDefault="00D0207C" w:rsidP="00D02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</w:p>
    <w:p w:rsidR="00D0207C" w:rsidRDefault="00D0207C" w:rsidP="00D02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Заполните недостающую информацию в таблице «Природные зоны», используя данные, которые находятся ниже.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518"/>
        <w:gridCol w:w="2268"/>
        <w:gridCol w:w="4565"/>
      </w:tblGrid>
      <w:tr w:rsidR="00D0207C" w:rsidTr="00D020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D0207C" w:rsidTr="00D020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Природная зона</w:t>
            </w:r>
          </w:p>
          <w:p w:rsidR="00D0207C" w:rsidRDefault="00D0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впишитеназвание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«Образное</w:t>
            </w:r>
          </w:p>
          <w:p w:rsidR="00D0207C" w:rsidRDefault="00D0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выражение»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Признак</w:t>
            </w:r>
          </w:p>
          <w:p w:rsidR="00D0207C" w:rsidRDefault="00D02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(впишите соответствующий номер)</w:t>
            </w:r>
          </w:p>
        </w:tc>
      </w:tr>
      <w:tr w:rsidR="00D0207C" w:rsidTr="00D020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арктическая пустыня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«море льда»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месяцами длится полярная ночь</w:t>
            </w:r>
          </w:p>
        </w:tc>
      </w:tr>
      <w:tr w:rsidR="00D0207C" w:rsidTr="00D020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тундра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«море мха»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холодная безлесная болотистая равнина</w:t>
            </w:r>
          </w:p>
        </w:tc>
      </w:tr>
      <w:tr w:rsidR="00D0207C" w:rsidTr="00D020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тайга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«море деревьев»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многоярусная растительность</w:t>
            </w:r>
          </w:p>
        </w:tc>
      </w:tr>
      <w:tr w:rsidR="00D0207C" w:rsidTr="00D020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степь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«море травы»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почва богата перегноем</w:t>
            </w:r>
          </w:p>
        </w:tc>
      </w:tr>
      <w:tr w:rsidR="00D0207C" w:rsidTr="00D0207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пустыня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«море песка»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растения замирают летом</w:t>
            </w:r>
          </w:p>
        </w:tc>
      </w:tr>
    </w:tbl>
    <w:p w:rsidR="00D0207C" w:rsidRDefault="00D0207C" w:rsidP="00D02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баллов </w:t>
      </w:r>
      <w:r>
        <w:rPr>
          <w:rFonts w:ascii="Times New Roman" w:hAnsi="Times New Roman" w:cs="Times New Roman"/>
          <w:bCs/>
          <w:sz w:val="24"/>
          <w:szCs w:val="24"/>
        </w:rPr>
        <w:t>(по 2 балла  за каждый правильный ответ)</w:t>
      </w:r>
    </w:p>
    <w:p w:rsidR="00D0207C" w:rsidRDefault="00D0207C" w:rsidP="00D02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207C" w:rsidRDefault="00D0207C" w:rsidP="00D02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D0207C" w:rsidRDefault="00D0207C" w:rsidP="00D02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Степь, тайга,  </w:t>
      </w:r>
    </w:p>
    <w:p w:rsidR="00D0207C" w:rsidRDefault="00D0207C" w:rsidP="00D02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 баллов </w:t>
      </w:r>
      <w:r>
        <w:rPr>
          <w:rFonts w:ascii="Times New Roman" w:hAnsi="Times New Roman" w:cs="Times New Roman"/>
          <w:bCs/>
          <w:sz w:val="24"/>
          <w:szCs w:val="24"/>
        </w:rPr>
        <w:t>(по 7 баллов за каждый правильный ответ)</w:t>
      </w:r>
    </w:p>
    <w:p w:rsidR="00D0207C" w:rsidRDefault="00D0207C" w:rsidP="00D02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207C" w:rsidRDefault="00D0207C" w:rsidP="00D02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4</w:t>
      </w:r>
    </w:p>
    <w:p w:rsidR="00D0207C" w:rsidRDefault="00D0207C" w:rsidP="00D02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обобщающие слова, добавьте ещё по одному слову в каждую группу.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404"/>
      </w:tblGrid>
      <w:tr w:rsidR="00D0207C" w:rsidTr="00D0207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слов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Обобщающие слова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Можно добавить</w:t>
            </w:r>
          </w:p>
        </w:tc>
      </w:tr>
      <w:tr w:rsidR="00D0207C" w:rsidTr="00D0207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Баренцево, Средиземное,</w:t>
            </w:r>
            <w:r w:rsidR="004D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Моря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Чёрное</w:t>
            </w:r>
          </w:p>
        </w:tc>
      </w:tr>
      <w:tr w:rsidR="00D0207C" w:rsidTr="00D0207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Гренландия, Мадагаскар,</w:t>
            </w:r>
            <w:r w:rsidR="004D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Тасмания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Острова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Гаити</w:t>
            </w:r>
          </w:p>
        </w:tc>
      </w:tr>
      <w:tr w:rsidR="00D0207C" w:rsidTr="00D0207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Каспийское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Озёра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Ладожское</w:t>
            </w:r>
          </w:p>
        </w:tc>
      </w:tr>
      <w:tr w:rsidR="00D0207C" w:rsidTr="00D0207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Нил, Амазонка,</w:t>
            </w:r>
            <w:r w:rsidR="004D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Миссисипи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Дон</w:t>
            </w:r>
          </w:p>
        </w:tc>
      </w:tr>
      <w:tr w:rsidR="00D0207C" w:rsidTr="00D0207C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Анды, Гималаи,</w:t>
            </w:r>
            <w:r w:rsidR="004D1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Кавказ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Горы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7C" w:rsidRDefault="00D020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Уральские </w:t>
            </w:r>
          </w:p>
        </w:tc>
      </w:tr>
    </w:tbl>
    <w:p w:rsidR="00D0207C" w:rsidRDefault="009C693B" w:rsidP="00D02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0207C">
        <w:rPr>
          <w:rFonts w:ascii="Times New Roman" w:hAnsi="Times New Roman" w:cs="Times New Roman"/>
          <w:b/>
          <w:sz w:val="24"/>
          <w:szCs w:val="24"/>
        </w:rPr>
        <w:t xml:space="preserve">0 баллов </w:t>
      </w:r>
      <w:r w:rsidR="00D0207C">
        <w:rPr>
          <w:rFonts w:ascii="Times New Roman" w:hAnsi="Times New Roman" w:cs="Times New Roman"/>
          <w:bCs/>
          <w:sz w:val="24"/>
          <w:szCs w:val="24"/>
        </w:rPr>
        <w:t>(по балл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D0207C">
        <w:rPr>
          <w:rFonts w:ascii="Times New Roman" w:hAnsi="Times New Roman" w:cs="Times New Roman"/>
          <w:bCs/>
          <w:sz w:val="24"/>
          <w:szCs w:val="24"/>
        </w:rPr>
        <w:t xml:space="preserve"> за каждый правильный ответ)</w:t>
      </w:r>
    </w:p>
    <w:p w:rsidR="00D0207C" w:rsidRDefault="00D0207C" w:rsidP="00D0207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07C" w:rsidRDefault="00D0207C" w:rsidP="006A4E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Итого</w:t>
      </w:r>
      <w:r w:rsidR="00675178">
        <w:rPr>
          <w:rFonts w:ascii="Times New Roman" w:hAnsi="Times New Roman" w:cs="Times New Roman"/>
          <w:b/>
          <w:sz w:val="24"/>
          <w:szCs w:val="24"/>
        </w:rPr>
        <w:t xml:space="preserve"> 90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6A4E1F" w:rsidRDefault="006A4E1F" w:rsidP="006A4E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E1F" w:rsidRDefault="006A4E1F" w:rsidP="006A4E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E1F" w:rsidRDefault="006A4E1F" w:rsidP="006A4E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E1F" w:rsidRDefault="006A4E1F" w:rsidP="006A4E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E1F" w:rsidRDefault="006A4E1F" w:rsidP="006A4E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E1F" w:rsidRDefault="006A4E1F" w:rsidP="006A4E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E1F" w:rsidRDefault="006A4E1F" w:rsidP="006A4E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E1F" w:rsidRDefault="006A4E1F" w:rsidP="006A4E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E1F" w:rsidRDefault="006A4E1F" w:rsidP="006A4E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E1F" w:rsidRDefault="006A4E1F" w:rsidP="006A4E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E1F" w:rsidRDefault="006A4E1F" w:rsidP="006A4E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E1F" w:rsidRDefault="006A4E1F" w:rsidP="006A4E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E1F" w:rsidRDefault="006A4E1F" w:rsidP="006A4E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E1F" w:rsidRDefault="006A4E1F" w:rsidP="006A4E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E1F" w:rsidRDefault="006A4E1F" w:rsidP="006A4E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E1F" w:rsidRDefault="006A4E1F" w:rsidP="006A4E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E1F" w:rsidRDefault="006A4E1F" w:rsidP="006A4E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E1F" w:rsidRDefault="006A4E1F" w:rsidP="006A4E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E1F" w:rsidRDefault="006A4E1F" w:rsidP="006A4E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E1F" w:rsidRDefault="006A4E1F" w:rsidP="006A4E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E1F" w:rsidRDefault="006A4E1F" w:rsidP="006A4E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E1F" w:rsidRDefault="006A4E1F" w:rsidP="006A4E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E1F" w:rsidRDefault="006A4E1F" w:rsidP="006A4E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E1F" w:rsidRDefault="006A4E1F" w:rsidP="006A4E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E1F" w:rsidRDefault="006A4E1F" w:rsidP="006A4E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E1F" w:rsidRDefault="006A4E1F" w:rsidP="006A4E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E1F" w:rsidRDefault="006A4E1F" w:rsidP="006A4E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E1F" w:rsidRDefault="006A4E1F" w:rsidP="006A4E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E1F" w:rsidRDefault="006A4E1F" w:rsidP="006A4E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E1F" w:rsidRDefault="006A4E1F" w:rsidP="006A4E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E1F" w:rsidRDefault="006A4E1F" w:rsidP="006A4E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E07" w:rsidRDefault="00EB4E07" w:rsidP="006A4E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E07" w:rsidRDefault="00EB4E07" w:rsidP="006A4E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E1F" w:rsidRDefault="006A4E1F" w:rsidP="006A4E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E1F" w:rsidRDefault="006A4E1F" w:rsidP="006A4E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E1F" w:rsidRDefault="006A4E1F" w:rsidP="006A4E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E1F" w:rsidRDefault="006A4E1F" w:rsidP="006A4E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E1F" w:rsidRPr="006A4E1F" w:rsidRDefault="006A4E1F" w:rsidP="006A4E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07C" w:rsidRDefault="00D0207C" w:rsidP="00236E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6A4E1F" w:rsidRPr="006A4E1F" w:rsidRDefault="006A4E1F" w:rsidP="006A4E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lastRenderedPageBreak/>
        <w:t>Всероссийская олимпиада школьников по географии</w:t>
      </w: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br/>
        <w:t>Школьный этап олимпиады</w:t>
      </w:r>
    </w:p>
    <w:p w:rsidR="00034DE7" w:rsidRPr="006A4E1F" w:rsidRDefault="006A4E1F" w:rsidP="006A4E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Ответы, 7 класс</w:t>
      </w:r>
    </w:p>
    <w:p w:rsidR="00034DE7" w:rsidRPr="0064041B" w:rsidRDefault="00034DE7" w:rsidP="00034DE7">
      <w:pPr>
        <w:rPr>
          <w:rFonts w:ascii="Times New Roman" w:hAnsi="Times New Roman" w:cs="Times New Roman"/>
          <w:b/>
          <w:sz w:val="24"/>
          <w:szCs w:val="24"/>
        </w:rPr>
      </w:pPr>
      <w:r w:rsidRPr="0064041B">
        <w:rPr>
          <w:rFonts w:ascii="Times New Roman" w:hAnsi="Times New Roman" w:cs="Times New Roman"/>
          <w:sz w:val="24"/>
          <w:szCs w:val="24"/>
        </w:rPr>
        <w:t xml:space="preserve">Максимальный балл – </w:t>
      </w:r>
      <w:r>
        <w:rPr>
          <w:rFonts w:ascii="Times New Roman" w:hAnsi="Times New Roman"/>
          <w:sz w:val="24"/>
          <w:szCs w:val="24"/>
        </w:rPr>
        <w:t>30</w:t>
      </w:r>
      <w:r w:rsidRPr="0064041B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4714"/>
        <w:gridCol w:w="2268"/>
      </w:tblGrid>
      <w:tr w:rsidR="00034DE7" w:rsidRPr="0064041B" w:rsidTr="0078679E">
        <w:trPr>
          <w:trHeight w:val="1023"/>
        </w:trPr>
        <w:tc>
          <w:tcPr>
            <w:tcW w:w="1523" w:type="dxa"/>
            <w:vAlign w:val="center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4714" w:type="dxa"/>
            <w:vAlign w:val="center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2268" w:type="dxa"/>
            <w:vAlign w:val="center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правильный ответ</w:t>
            </w:r>
          </w:p>
        </w:tc>
      </w:tr>
      <w:tr w:rsidR="00034DE7" w:rsidRPr="0064041B" w:rsidTr="0078679E">
        <w:tc>
          <w:tcPr>
            <w:tcW w:w="1523" w:type="dxa"/>
            <w:vAlign w:val="center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4" w:type="dxa"/>
            <w:vAlign w:val="center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34DE7" w:rsidRPr="0064041B" w:rsidRDefault="00034DE7" w:rsidP="0078679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DE7" w:rsidRPr="0064041B" w:rsidTr="0078679E">
        <w:tc>
          <w:tcPr>
            <w:tcW w:w="1523" w:type="dxa"/>
            <w:vAlign w:val="center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4" w:type="dxa"/>
            <w:vAlign w:val="center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34DE7" w:rsidRDefault="00034DE7" w:rsidP="0078679E">
            <w:pPr>
              <w:jc w:val="center"/>
            </w:pPr>
            <w:r w:rsidRPr="003111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DE7" w:rsidRPr="0064041B" w:rsidTr="0078679E">
        <w:tc>
          <w:tcPr>
            <w:tcW w:w="1523" w:type="dxa"/>
            <w:vAlign w:val="center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4" w:type="dxa"/>
            <w:vAlign w:val="center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34DE7" w:rsidRDefault="00034DE7" w:rsidP="0078679E">
            <w:pPr>
              <w:jc w:val="center"/>
            </w:pPr>
            <w:r w:rsidRPr="003111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DE7" w:rsidRPr="0064041B" w:rsidTr="0078679E">
        <w:tc>
          <w:tcPr>
            <w:tcW w:w="1523" w:type="dxa"/>
            <w:vAlign w:val="center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4" w:type="dxa"/>
            <w:vAlign w:val="center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34DE7" w:rsidRDefault="00034DE7" w:rsidP="0078679E">
            <w:pPr>
              <w:jc w:val="center"/>
            </w:pPr>
            <w:r w:rsidRPr="003111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DE7" w:rsidRPr="0064041B" w:rsidTr="0078679E">
        <w:tc>
          <w:tcPr>
            <w:tcW w:w="1523" w:type="dxa"/>
            <w:vAlign w:val="center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4" w:type="dxa"/>
            <w:vAlign w:val="center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34DE7" w:rsidRDefault="00034DE7" w:rsidP="0078679E">
            <w:pPr>
              <w:jc w:val="center"/>
            </w:pPr>
            <w:r w:rsidRPr="003111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DE7" w:rsidRPr="0064041B" w:rsidTr="0078679E">
        <w:tc>
          <w:tcPr>
            <w:tcW w:w="1523" w:type="dxa"/>
            <w:vAlign w:val="center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4" w:type="dxa"/>
            <w:vAlign w:val="center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34DE7" w:rsidRDefault="00034DE7" w:rsidP="0078679E">
            <w:pPr>
              <w:jc w:val="center"/>
            </w:pPr>
            <w:r w:rsidRPr="003111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DE7" w:rsidRPr="0064041B" w:rsidTr="0078679E">
        <w:tc>
          <w:tcPr>
            <w:tcW w:w="1523" w:type="dxa"/>
            <w:vAlign w:val="center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4" w:type="dxa"/>
            <w:vAlign w:val="center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34DE7" w:rsidRDefault="00034DE7" w:rsidP="0078679E">
            <w:pPr>
              <w:jc w:val="center"/>
            </w:pPr>
            <w:r w:rsidRPr="003111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DE7" w:rsidRPr="0064041B" w:rsidTr="0078679E">
        <w:tc>
          <w:tcPr>
            <w:tcW w:w="1523" w:type="dxa"/>
            <w:vAlign w:val="center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4" w:type="dxa"/>
            <w:vAlign w:val="center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34DE7" w:rsidRDefault="00034DE7" w:rsidP="0078679E">
            <w:pPr>
              <w:jc w:val="center"/>
            </w:pPr>
            <w:r w:rsidRPr="003111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DE7" w:rsidRPr="0064041B" w:rsidTr="0078679E">
        <w:tc>
          <w:tcPr>
            <w:tcW w:w="1523" w:type="dxa"/>
            <w:vAlign w:val="center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4" w:type="dxa"/>
            <w:vAlign w:val="center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34DE7" w:rsidRDefault="00034DE7" w:rsidP="0078679E">
            <w:pPr>
              <w:jc w:val="center"/>
            </w:pPr>
            <w:r w:rsidRPr="003111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DE7" w:rsidRPr="0064041B" w:rsidTr="0078679E">
        <w:tc>
          <w:tcPr>
            <w:tcW w:w="1523" w:type="dxa"/>
            <w:vAlign w:val="center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14" w:type="dxa"/>
            <w:vAlign w:val="center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34DE7" w:rsidRDefault="00034DE7" w:rsidP="0078679E">
            <w:pPr>
              <w:jc w:val="center"/>
            </w:pPr>
            <w:r w:rsidRPr="003111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DE7" w:rsidRPr="0064041B" w:rsidTr="0078679E">
        <w:tc>
          <w:tcPr>
            <w:tcW w:w="1523" w:type="dxa"/>
            <w:vAlign w:val="center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14" w:type="dxa"/>
            <w:vAlign w:val="center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34DE7" w:rsidRDefault="00034DE7" w:rsidP="0078679E">
            <w:pPr>
              <w:jc w:val="center"/>
            </w:pPr>
            <w:r w:rsidRPr="003111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DE7" w:rsidRPr="0064041B" w:rsidTr="0078679E">
        <w:tc>
          <w:tcPr>
            <w:tcW w:w="1523" w:type="dxa"/>
            <w:vAlign w:val="center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4" w:type="dxa"/>
            <w:vAlign w:val="center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34DE7" w:rsidRDefault="00034DE7" w:rsidP="0078679E">
            <w:pPr>
              <w:jc w:val="center"/>
            </w:pPr>
            <w:r w:rsidRPr="003111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DE7" w:rsidRPr="0064041B" w:rsidTr="0078679E">
        <w:tc>
          <w:tcPr>
            <w:tcW w:w="1523" w:type="dxa"/>
            <w:vAlign w:val="center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14" w:type="dxa"/>
            <w:vAlign w:val="center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34DE7" w:rsidRDefault="00034DE7" w:rsidP="0078679E">
            <w:pPr>
              <w:jc w:val="center"/>
            </w:pPr>
            <w:r w:rsidRPr="003111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DE7" w:rsidRPr="0064041B" w:rsidTr="0078679E">
        <w:tc>
          <w:tcPr>
            <w:tcW w:w="1523" w:type="dxa"/>
            <w:vAlign w:val="center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14" w:type="dxa"/>
            <w:vAlign w:val="center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34DE7" w:rsidRDefault="00034DE7" w:rsidP="0078679E">
            <w:pPr>
              <w:jc w:val="center"/>
            </w:pPr>
            <w:r w:rsidRPr="003111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4DE7" w:rsidRPr="0064041B" w:rsidTr="0078679E">
        <w:tc>
          <w:tcPr>
            <w:tcW w:w="1523" w:type="dxa"/>
            <w:vAlign w:val="center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14" w:type="dxa"/>
            <w:vAlign w:val="center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34DE7" w:rsidRDefault="00034DE7" w:rsidP="0078679E">
            <w:pPr>
              <w:jc w:val="center"/>
            </w:pPr>
            <w:r w:rsidRPr="003111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34DE7" w:rsidRPr="0064041B" w:rsidRDefault="00034DE7" w:rsidP="00034DE7">
      <w:pPr>
        <w:pStyle w:val="Default"/>
        <w:rPr>
          <w:rFonts w:eastAsia="Arial Unicode MS"/>
          <w:b/>
          <w:color w:val="auto"/>
          <w:u w:color="000000"/>
        </w:rPr>
      </w:pPr>
      <w:r w:rsidRPr="0064041B">
        <w:rPr>
          <w:rFonts w:eastAsia="Arial Unicode MS"/>
          <w:b/>
          <w:color w:val="auto"/>
          <w:u w:color="000000"/>
        </w:rPr>
        <w:t xml:space="preserve">                             </w:t>
      </w:r>
      <w:r>
        <w:rPr>
          <w:rFonts w:eastAsia="Arial Unicode MS"/>
          <w:b/>
          <w:color w:val="auto"/>
          <w:u w:color="000000"/>
        </w:rPr>
        <w:t xml:space="preserve">    </w:t>
      </w:r>
    </w:p>
    <w:p w:rsidR="006A4E1F" w:rsidRPr="006A4E1F" w:rsidRDefault="00034DE7" w:rsidP="006A4E1F">
      <w:pPr>
        <w:pStyle w:val="Default"/>
        <w:rPr>
          <w:color w:val="auto"/>
        </w:rPr>
      </w:pPr>
      <w:r w:rsidRPr="0064041B">
        <w:rPr>
          <w:rFonts w:eastAsia="Arial Unicode MS"/>
          <w:b/>
          <w:color w:val="auto"/>
          <w:u w:color="000000"/>
        </w:rPr>
        <w:t xml:space="preserve"> Ответы</w:t>
      </w:r>
      <w:r w:rsidRPr="0064041B">
        <w:rPr>
          <w:b/>
          <w:bCs/>
          <w:color w:val="auto"/>
        </w:rPr>
        <w:t xml:space="preserve"> теоретического тура</w:t>
      </w:r>
    </w:p>
    <w:p w:rsidR="00034DE7" w:rsidRPr="0064041B" w:rsidRDefault="00034DE7" w:rsidP="00034DE7">
      <w:pPr>
        <w:rPr>
          <w:rFonts w:ascii="Times New Roman" w:eastAsia="Arial Unicode MS" w:hAnsi="Times New Roman" w:cs="Times New Roman"/>
          <w:b/>
          <w:sz w:val="24"/>
          <w:szCs w:val="24"/>
          <w:u w:color="000000"/>
        </w:rPr>
      </w:pPr>
      <w:r w:rsidRPr="0064041B">
        <w:rPr>
          <w:rFonts w:ascii="Times New Roman" w:eastAsia="Arial Unicode MS" w:hAnsi="Times New Roman" w:cs="Times New Roman"/>
          <w:b/>
          <w:sz w:val="24"/>
          <w:szCs w:val="24"/>
          <w:u w:color="000000"/>
        </w:rPr>
        <w:t>Ответ на вопрос 1: (</w:t>
      </w:r>
      <w:r>
        <w:rPr>
          <w:rFonts w:ascii="Times New Roman" w:eastAsia="Arial Unicode MS" w:hAnsi="Times New Roman"/>
          <w:b/>
          <w:sz w:val="24"/>
          <w:szCs w:val="24"/>
          <w:u w:color="000000"/>
        </w:rPr>
        <w:t>25</w:t>
      </w:r>
      <w:r w:rsidRPr="0064041B">
        <w:rPr>
          <w:rFonts w:ascii="Times New Roman" w:eastAsia="Arial Unicode MS" w:hAnsi="Times New Roman" w:cs="Times New Roman"/>
          <w:b/>
          <w:sz w:val="24"/>
          <w:szCs w:val="24"/>
          <w:u w:color="000000"/>
        </w:rPr>
        <w:t xml:space="preserve">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660"/>
        <w:gridCol w:w="2268"/>
      </w:tblGrid>
      <w:tr w:rsidR="00034DE7" w:rsidRPr="0064041B" w:rsidTr="0078679E">
        <w:tc>
          <w:tcPr>
            <w:tcW w:w="1134" w:type="dxa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 xml:space="preserve">Возвышенность </w:t>
            </w:r>
          </w:p>
        </w:tc>
        <w:tc>
          <w:tcPr>
            <w:tcW w:w="2268" w:type="dxa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4DE7" w:rsidRPr="0064041B" w:rsidTr="0078679E">
        <w:tc>
          <w:tcPr>
            <w:tcW w:w="1134" w:type="dxa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 xml:space="preserve">Муссон </w:t>
            </w:r>
          </w:p>
        </w:tc>
        <w:tc>
          <w:tcPr>
            <w:tcW w:w="2268" w:type="dxa"/>
          </w:tcPr>
          <w:p w:rsidR="00034DE7" w:rsidRDefault="00034DE7" w:rsidP="0078679E">
            <w:pPr>
              <w:jc w:val="center"/>
            </w:pPr>
            <w:r w:rsidRPr="00635F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4DE7" w:rsidRPr="0064041B" w:rsidTr="0078679E">
        <w:tc>
          <w:tcPr>
            <w:tcW w:w="1134" w:type="dxa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 xml:space="preserve">Красное, Черное, Белое, Желтое </w:t>
            </w:r>
          </w:p>
        </w:tc>
        <w:tc>
          <w:tcPr>
            <w:tcW w:w="2268" w:type="dxa"/>
          </w:tcPr>
          <w:p w:rsidR="00034DE7" w:rsidRDefault="00034DE7" w:rsidP="0078679E">
            <w:pPr>
              <w:jc w:val="center"/>
            </w:pPr>
            <w:r w:rsidRPr="00635F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4DE7" w:rsidRPr="0064041B" w:rsidTr="0078679E">
        <w:tc>
          <w:tcPr>
            <w:tcW w:w="1134" w:type="dxa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 xml:space="preserve">Каспийское </w:t>
            </w:r>
          </w:p>
        </w:tc>
        <w:tc>
          <w:tcPr>
            <w:tcW w:w="2268" w:type="dxa"/>
          </w:tcPr>
          <w:p w:rsidR="00034DE7" w:rsidRDefault="00034DE7" w:rsidP="0078679E">
            <w:pPr>
              <w:jc w:val="center"/>
            </w:pPr>
            <w:r w:rsidRPr="00635F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4DE7" w:rsidRPr="0064041B" w:rsidTr="0078679E">
        <w:tc>
          <w:tcPr>
            <w:tcW w:w="1134" w:type="dxa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60" w:type="dxa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B">
              <w:rPr>
                <w:rFonts w:ascii="Times New Roman" w:hAnsi="Times New Roman" w:cs="Times New Roman"/>
                <w:sz w:val="24"/>
                <w:szCs w:val="24"/>
              </w:rPr>
              <w:t>Гималаи</w:t>
            </w:r>
          </w:p>
        </w:tc>
        <w:tc>
          <w:tcPr>
            <w:tcW w:w="2268" w:type="dxa"/>
          </w:tcPr>
          <w:p w:rsidR="00034DE7" w:rsidRPr="0064041B" w:rsidRDefault="00034DE7" w:rsidP="007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34DE7" w:rsidRPr="0064041B" w:rsidRDefault="00034DE7" w:rsidP="00034DE7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</w:rPr>
      </w:pPr>
    </w:p>
    <w:p w:rsidR="00034DE7" w:rsidRPr="0064041B" w:rsidRDefault="00034DE7" w:rsidP="00034DE7">
      <w:pPr>
        <w:rPr>
          <w:rFonts w:ascii="Times New Roman" w:eastAsia="Arial Unicode MS" w:hAnsi="Times New Roman" w:cs="Times New Roman"/>
          <w:b/>
          <w:sz w:val="24"/>
          <w:szCs w:val="24"/>
          <w:u w:color="000000"/>
        </w:rPr>
      </w:pPr>
      <w:r w:rsidRPr="0064041B">
        <w:rPr>
          <w:rFonts w:ascii="Times New Roman" w:eastAsia="Arial Unicode MS" w:hAnsi="Times New Roman" w:cs="Times New Roman"/>
          <w:b/>
          <w:sz w:val="24"/>
          <w:szCs w:val="24"/>
          <w:u w:color="000000"/>
        </w:rPr>
        <w:t xml:space="preserve"> Ответ на вопрос 2:  (</w:t>
      </w:r>
      <w:r>
        <w:rPr>
          <w:rFonts w:ascii="Times New Roman" w:eastAsia="Arial Unicode MS" w:hAnsi="Times New Roman"/>
          <w:b/>
          <w:sz w:val="24"/>
          <w:szCs w:val="24"/>
          <w:u w:color="000000"/>
        </w:rPr>
        <w:t>5</w:t>
      </w:r>
      <w:r w:rsidRPr="0064041B">
        <w:rPr>
          <w:rFonts w:ascii="Times New Roman" w:eastAsia="Arial Unicode MS" w:hAnsi="Times New Roman" w:cs="Times New Roman"/>
          <w:b/>
          <w:sz w:val="24"/>
          <w:szCs w:val="24"/>
          <w:u w:color="000000"/>
        </w:rPr>
        <w:t xml:space="preserve">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534"/>
        <w:gridCol w:w="1538"/>
        <w:gridCol w:w="1484"/>
        <w:gridCol w:w="1468"/>
      </w:tblGrid>
      <w:tr w:rsidR="00034DE7" w:rsidRPr="0064041B" w:rsidTr="0078679E">
        <w:tc>
          <w:tcPr>
            <w:tcW w:w="1515" w:type="dxa"/>
          </w:tcPr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Style w:val="a7"/>
                <w:bdr w:val="none" w:sz="0" w:space="0" w:color="auto" w:frame="1"/>
              </w:rPr>
            </w:pPr>
            <w:r w:rsidRPr="0064041B">
              <w:t>барометр</w:t>
            </w:r>
          </w:p>
        </w:tc>
        <w:tc>
          <w:tcPr>
            <w:tcW w:w="1534" w:type="dxa"/>
          </w:tcPr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Style w:val="a7"/>
                <w:bdr w:val="none" w:sz="0" w:space="0" w:color="auto" w:frame="1"/>
              </w:rPr>
            </w:pPr>
            <w:r w:rsidRPr="0064041B">
              <w:t>гигрометр</w:t>
            </w:r>
          </w:p>
        </w:tc>
        <w:tc>
          <w:tcPr>
            <w:tcW w:w="1538" w:type="dxa"/>
          </w:tcPr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Style w:val="a7"/>
                <w:bdr w:val="none" w:sz="0" w:space="0" w:color="auto" w:frame="1"/>
              </w:rPr>
            </w:pPr>
            <w:proofErr w:type="spellStart"/>
            <w:r w:rsidRPr="0064041B">
              <w:t>осадкомер</w:t>
            </w:r>
            <w:proofErr w:type="spellEnd"/>
          </w:p>
        </w:tc>
        <w:tc>
          <w:tcPr>
            <w:tcW w:w="1484" w:type="dxa"/>
          </w:tcPr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Style w:val="a7"/>
                <w:bdr w:val="none" w:sz="0" w:space="0" w:color="auto" w:frame="1"/>
              </w:rPr>
            </w:pPr>
            <w:r w:rsidRPr="0064041B">
              <w:t>флюгер</w:t>
            </w:r>
          </w:p>
        </w:tc>
        <w:tc>
          <w:tcPr>
            <w:tcW w:w="1468" w:type="dxa"/>
          </w:tcPr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Style w:val="a7"/>
                <w:bdr w:val="none" w:sz="0" w:space="0" w:color="auto" w:frame="1"/>
              </w:rPr>
            </w:pPr>
            <w:r w:rsidRPr="0064041B">
              <w:t>эхолот</w:t>
            </w:r>
          </w:p>
        </w:tc>
      </w:tr>
      <w:tr w:rsidR="00034DE7" w:rsidRPr="0064041B" w:rsidTr="0078679E">
        <w:tc>
          <w:tcPr>
            <w:tcW w:w="1515" w:type="dxa"/>
          </w:tcPr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  <w:r w:rsidRPr="0064041B">
              <w:rPr>
                <w:rFonts w:eastAsia="Arial Unicode MS"/>
                <w:u w:color="000000"/>
              </w:rPr>
              <w:t xml:space="preserve">мм </w:t>
            </w:r>
            <w:proofErr w:type="spellStart"/>
            <w:r w:rsidRPr="0064041B">
              <w:rPr>
                <w:rFonts w:eastAsia="Arial Unicode MS"/>
                <w:u w:color="000000"/>
              </w:rPr>
              <w:t>РТ</w:t>
            </w:r>
            <w:proofErr w:type="gramStart"/>
            <w:r w:rsidRPr="0064041B">
              <w:rPr>
                <w:rFonts w:eastAsia="Arial Unicode MS"/>
                <w:u w:color="000000"/>
              </w:rPr>
              <w:t>.с</w:t>
            </w:r>
            <w:proofErr w:type="gramEnd"/>
            <w:r w:rsidRPr="0064041B">
              <w:rPr>
                <w:rFonts w:eastAsia="Arial Unicode MS"/>
                <w:u w:color="000000"/>
              </w:rPr>
              <w:t>т</w:t>
            </w:r>
            <w:proofErr w:type="spellEnd"/>
            <w:r w:rsidRPr="0064041B">
              <w:rPr>
                <w:rFonts w:eastAsia="Arial Unicode MS"/>
                <w:u w:color="000000"/>
              </w:rPr>
              <w:t>.</w:t>
            </w:r>
          </w:p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</w:p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</w:p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</w:p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</w:p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</w:p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</w:p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  <w:r>
              <w:rPr>
                <w:rStyle w:val="a7"/>
                <w:b w:val="0"/>
                <w:bdr w:val="none" w:sz="0" w:space="0" w:color="auto" w:frame="1"/>
              </w:rPr>
              <w:t>1</w:t>
            </w:r>
            <w:r w:rsidRPr="0064041B">
              <w:rPr>
                <w:rStyle w:val="a7"/>
                <w:b w:val="0"/>
                <w:bdr w:val="none" w:sz="0" w:space="0" w:color="auto" w:frame="1"/>
              </w:rPr>
              <w:t>б.</w:t>
            </w:r>
          </w:p>
        </w:tc>
        <w:tc>
          <w:tcPr>
            <w:tcW w:w="1534" w:type="dxa"/>
          </w:tcPr>
          <w:p w:rsidR="00034DE7" w:rsidRPr="0064041B" w:rsidRDefault="00034DE7" w:rsidP="0078679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64041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%</w:t>
            </w:r>
          </w:p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</w:p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</w:p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</w:p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</w:p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</w:p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  <w:r>
              <w:rPr>
                <w:rStyle w:val="a7"/>
                <w:b w:val="0"/>
                <w:bdr w:val="none" w:sz="0" w:space="0" w:color="auto" w:frame="1"/>
              </w:rPr>
              <w:t>1б</w:t>
            </w:r>
            <w:r w:rsidRPr="0064041B">
              <w:rPr>
                <w:rStyle w:val="a7"/>
                <w:b w:val="0"/>
                <w:bdr w:val="none" w:sz="0" w:space="0" w:color="auto" w:frame="1"/>
              </w:rPr>
              <w:t>.</w:t>
            </w:r>
          </w:p>
        </w:tc>
        <w:tc>
          <w:tcPr>
            <w:tcW w:w="1538" w:type="dxa"/>
          </w:tcPr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Fonts w:eastAsia="Arial Unicode MS"/>
                <w:u w:color="000000"/>
              </w:rPr>
            </w:pPr>
            <w:r w:rsidRPr="0064041B">
              <w:rPr>
                <w:rFonts w:eastAsia="Arial Unicode MS"/>
                <w:u w:color="000000"/>
              </w:rPr>
              <w:t>Мм</w:t>
            </w:r>
          </w:p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Fonts w:eastAsia="Arial Unicode MS"/>
                <w:u w:color="000000"/>
              </w:rPr>
            </w:pPr>
          </w:p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Fonts w:eastAsia="Arial Unicode MS"/>
                <w:u w:color="000000"/>
              </w:rPr>
            </w:pPr>
          </w:p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Fonts w:eastAsia="Arial Unicode MS"/>
                <w:u w:color="000000"/>
              </w:rPr>
            </w:pPr>
          </w:p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Fonts w:eastAsia="Arial Unicode MS"/>
                <w:u w:color="000000"/>
              </w:rPr>
            </w:pPr>
          </w:p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Fonts w:eastAsia="Arial Unicode MS"/>
                <w:u w:color="000000"/>
              </w:rPr>
            </w:pPr>
          </w:p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Fonts w:eastAsia="Arial Unicode MS"/>
                <w:u w:color="000000"/>
              </w:rPr>
            </w:pPr>
          </w:p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  <w:r>
              <w:rPr>
                <w:rFonts w:eastAsia="Arial Unicode MS"/>
                <w:u w:color="000000"/>
              </w:rPr>
              <w:t>1</w:t>
            </w:r>
            <w:r w:rsidRPr="0064041B">
              <w:rPr>
                <w:rFonts w:eastAsia="Arial Unicode MS"/>
                <w:u w:color="000000"/>
              </w:rPr>
              <w:t>б.</w:t>
            </w:r>
          </w:p>
        </w:tc>
        <w:tc>
          <w:tcPr>
            <w:tcW w:w="1484" w:type="dxa"/>
          </w:tcPr>
          <w:p w:rsidR="00034DE7" w:rsidRPr="0064041B" w:rsidRDefault="00034DE7" w:rsidP="0078679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64041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балл.</w:t>
            </w:r>
          </w:p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</w:p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</w:p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</w:p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</w:p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</w:p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</w:p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  <w:r>
              <w:rPr>
                <w:rStyle w:val="a7"/>
                <w:b w:val="0"/>
                <w:bdr w:val="none" w:sz="0" w:space="0" w:color="auto" w:frame="1"/>
              </w:rPr>
              <w:t>1</w:t>
            </w:r>
            <w:r w:rsidRPr="0064041B">
              <w:rPr>
                <w:rStyle w:val="a7"/>
                <w:b w:val="0"/>
                <w:bdr w:val="none" w:sz="0" w:space="0" w:color="auto" w:frame="1"/>
              </w:rPr>
              <w:t>б.</w:t>
            </w:r>
          </w:p>
        </w:tc>
        <w:tc>
          <w:tcPr>
            <w:tcW w:w="1468" w:type="dxa"/>
          </w:tcPr>
          <w:p w:rsidR="00034DE7" w:rsidRPr="0064041B" w:rsidRDefault="00034DE7" w:rsidP="0078679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64041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метр</w:t>
            </w:r>
          </w:p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</w:p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</w:p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</w:p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</w:p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</w:p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</w:p>
          <w:p w:rsidR="00034DE7" w:rsidRPr="0064041B" w:rsidRDefault="00034DE7" w:rsidP="0078679E">
            <w:pPr>
              <w:pStyle w:val="a6"/>
              <w:spacing w:before="0" w:beforeAutospacing="0" w:after="0" w:afterAutospacing="0"/>
              <w:textAlignment w:val="baseline"/>
              <w:rPr>
                <w:rStyle w:val="a7"/>
                <w:b w:val="0"/>
                <w:bdr w:val="none" w:sz="0" w:space="0" w:color="auto" w:frame="1"/>
              </w:rPr>
            </w:pPr>
            <w:r>
              <w:rPr>
                <w:rStyle w:val="a7"/>
                <w:b w:val="0"/>
                <w:bdr w:val="none" w:sz="0" w:space="0" w:color="auto" w:frame="1"/>
              </w:rPr>
              <w:t>1</w:t>
            </w:r>
            <w:r w:rsidRPr="0064041B">
              <w:rPr>
                <w:rStyle w:val="a7"/>
                <w:b w:val="0"/>
                <w:bdr w:val="none" w:sz="0" w:space="0" w:color="auto" w:frame="1"/>
              </w:rPr>
              <w:t>б.</w:t>
            </w:r>
          </w:p>
        </w:tc>
      </w:tr>
    </w:tbl>
    <w:p w:rsidR="00034DE7" w:rsidRPr="0064041B" w:rsidRDefault="00034DE7" w:rsidP="00034DE7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</w:rPr>
      </w:pPr>
    </w:p>
    <w:p w:rsidR="00034DE7" w:rsidRPr="0064041B" w:rsidRDefault="00034DE7" w:rsidP="00034DE7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</w:rPr>
      </w:pPr>
    </w:p>
    <w:p w:rsidR="00034DE7" w:rsidRDefault="00034DE7" w:rsidP="00034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041B">
        <w:rPr>
          <w:rFonts w:ascii="Times New Roman" w:eastAsia="Arial Unicode MS" w:hAnsi="Times New Roman" w:cs="Times New Roman"/>
          <w:b/>
          <w:sz w:val="24"/>
          <w:szCs w:val="24"/>
          <w:u w:color="000000"/>
        </w:rPr>
        <w:t>Ответ на вопрос 3:</w:t>
      </w:r>
      <w:r w:rsidRPr="0064041B">
        <w:rPr>
          <w:rFonts w:ascii="Times New Roman" w:hAnsi="Times New Roman" w:cs="Times New Roman"/>
          <w:b/>
          <w:sz w:val="24"/>
          <w:szCs w:val="24"/>
        </w:rPr>
        <w:t xml:space="preserve"> Название пролива –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4041B">
        <w:rPr>
          <w:rFonts w:ascii="Times New Roman" w:hAnsi="Times New Roman" w:cs="Times New Roman"/>
          <w:b/>
          <w:sz w:val="24"/>
          <w:szCs w:val="24"/>
        </w:rPr>
        <w:t xml:space="preserve"> балл, </w:t>
      </w:r>
    </w:p>
    <w:p w:rsidR="00034DE7" w:rsidRDefault="00034DE7" w:rsidP="00034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041B">
        <w:rPr>
          <w:rFonts w:ascii="Times New Roman" w:hAnsi="Times New Roman" w:cs="Times New Roman"/>
          <w:b/>
          <w:sz w:val="24"/>
          <w:szCs w:val="24"/>
        </w:rPr>
        <w:t xml:space="preserve">за каждую пару объектов </w:t>
      </w:r>
      <w:r>
        <w:rPr>
          <w:rFonts w:ascii="Times New Roman" w:hAnsi="Times New Roman"/>
          <w:b/>
          <w:sz w:val="24"/>
          <w:szCs w:val="24"/>
        </w:rPr>
        <w:t>1</w:t>
      </w:r>
      <w:r w:rsidRPr="0064041B">
        <w:rPr>
          <w:rFonts w:ascii="Times New Roman" w:hAnsi="Times New Roman" w:cs="Times New Roman"/>
          <w:b/>
          <w:sz w:val="24"/>
          <w:szCs w:val="24"/>
        </w:rPr>
        <w:t xml:space="preserve"> балл.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34DE7" w:rsidRDefault="00034DE7" w:rsidP="00034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4DE7" w:rsidRDefault="00034DE7" w:rsidP="00034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041B">
        <w:rPr>
          <w:rFonts w:ascii="Times New Roman" w:hAnsi="Times New Roman" w:cs="Times New Roman"/>
          <w:b/>
          <w:sz w:val="24"/>
          <w:szCs w:val="24"/>
        </w:rPr>
        <w:t xml:space="preserve">(Всего 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64041B">
        <w:rPr>
          <w:rFonts w:ascii="Times New Roman" w:hAnsi="Times New Roman" w:cs="Times New Roman"/>
          <w:b/>
          <w:sz w:val="24"/>
          <w:szCs w:val="24"/>
        </w:rPr>
        <w:t>баллов)</w:t>
      </w:r>
    </w:p>
    <w:p w:rsidR="00034DE7" w:rsidRPr="0064041B" w:rsidRDefault="00034DE7" w:rsidP="00034D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DE7" w:rsidRPr="0064041B" w:rsidRDefault="00034DE7" w:rsidP="00034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41B">
        <w:rPr>
          <w:rFonts w:ascii="Times New Roman" w:hAnsi="Times New Roman" w:cs="Times New Roman"/>
          <w:sz w:val="24"/>
          <w:szCs w:val="24"/>
        </w:rPr>
        <w:t>Берингов пролив.</w:t>
      </w:r>
    </w:p>
    <w:p w:rsidR="00034DE7" w:rsidRPr="0064041B" w:rsidRDefault="00034DE7" w:rsidP="00034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41B">
        <w:rPr>
          <w:rFonts w:ascii="Times New Roman" w:hAnsi="Times New Roman" w:cs="Times New Roman"/>
          <w:sz w:val="24"/>
          <w:szCs w:val="24"/>
        </w:rPr>
        <w:t xml:space="preserve">два океана: </w:t>
      </w:r>
      <w:proofErr w:type="gramStart"/>
      <w:r w:rsidRPr="0064041B">
        <w:rPr>
          <w:rFonts w:ascii="Times New Roman" w:hAnsi="Times New Roman" w:cs="Times New Roman"/>
          <w:sz w:val="24"/>
          <w:szCs w:val="24"/>
        </w:rPr>
        <w:t>Северный</w:t>
      </w:r>
      <w:proofErr w:type="gramEnd"/>
      <w:r w:rsidRPr="0064041B">
        <w:rPr>
          <w:rFonts w:ascii="Times New Roman" w:hAnsi="Times New Roman" w:cs="Times New Roman"/>
          <w:sz w:val="24"/>
          <w:szCs w:val="24"/>
        </w:rPr>
        <w:t xml:space="preserve"> Ледовитый и Тихий;</w:t>
      </w:r>
    </w:p>
    <w:p w:rsidR="00034DE7" w:rsidRPr="0064041B" w:rsidRDefault="00034DE7" w:rsidP="00034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41B">
        <w:rPr>
          <w:rFonts w:ascii="Times New Roman" w:hAnsi="Times New Roman" w:cs="Times New Roman"/>
          <w:sz w:val="24"/>
          <w:szCs w:val="24"/>
        </w:rPr>
        <w:t xml:space="preserve">два моря: </w:t>
      </w:r>
      <w:proofErr w:type="gramStart"/>
      <w:r w:rsidRPr="0064041B">
        <w:rPr>
          <w:rFonts w:ascii="Times New Roman" w:hAnsi="Times New Roman" w:cs="Times New Roman"/>
          <w:sz w:val="24"/>
          <w:szCs w:val="24"/>
        </w:rPr>
        <w:t>Чукотское</w:t>
      </w:r>
      <w:proofErr w:type="gramEnd"/>
      <w:r w:rsidRPr="0064041B">
        <w:rPr>
          <w:rFonts w:ascii="Times New Roman" w:hAnsi="Times New Roman" w:cs="Times New Roman"/>
          <w:sz w:val="24"/>
          <w:szCs w:val="24"/>
        </w:rPr>
        <w:t xml:space="preserve"> и Берингово;</w:t>
      </w:r>
    </w:p>
    <w:p w:rsidR="00034DE7" w:rsidRPr="0064041B" w:rsidRDefault="00034DE7" w:rsidP="00034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41B">
        <w:rPr>
          <w:rFonts w:ascii="Times New Roman" w:hAnsi="Times New Roman" w:cs="Times New Roman"/>
          <w:sz w:val="24"/>
          <w:szCs w:val="24"/>
        </w:rPr>
        <w:t>два материка: Евразия и С.Америка</w:t>
      </w:r>
    </w:p>
    <w:p w:rsidR="00034DE7" w:rsidRDefault="00034DE7" w:rsidP="006A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41B">
        <w:rPr>
          <w:rFonts w:ascii="Times New Roman" w:hAnsi="Times New Roman" w:cs="Times New Roman"/>
          <w:sz w:val="24"/>
          <w:szCs w:val="24"/>
        </w:rPr>
        <w:t>два государства: Россия и США.</w:t>
      </w:r>
    </w:p>
    <w:p w:rsidR="006A4E1F" w:rsidRPr="006A4E1F" w:rsidRDefault="006A4E1F" w:rsidP="006A4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DE7" w:rsidRPr="006A4E1F" w:rsidRDefault="00034DE7" w:rsidP="00034D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4E1F">
        <w:rPr>
          <w:rFonts w:ascii="Times New Roman" w:hAnsi="Times New Roman" w:cs="Times New Roman"/>
          <w:b/>
          <w:bCs/>
          <w:sz w:val="24"/>
          <w:szCs w:val="24"/>
        </w:rPr>
        <w:t>Вопрос 4 .</w:t>
      </w:r>
      <w:r w:rsidRPr="006A4E1F">
        <w:rPr>
          <w:rFonts w:ascii="Times New Roman" w:hAnsi="Times New Roman" w:cs="Times New Roman"/>
          <w:b/>
          <w:sz w:val="24"/>
          <w:szCs w:val="24"/>
        </w:rPr>
        <w:t xml:space="preserve">За каждый правильный ответ – </w:t>
      </w:r>
      <w:r w:rsidRPr="006A4E1F">
        <w:rPr>
          <w:rFonts w:ascii="Times New Roman" w:hAnsi="Times New Roman"/>
          <w:b/>
          <w:sz w:val="24"/>
          <w:szCs w:val="24"/>
        </w:rPr>
        <w:t>5</w:t>
      </w:r>
      <w:r w:rsidRPr="006A4E1F">
        <w:rPr>
          <w:rFonts w:ascii="Times New Roman" w:hAnsi="Times New Roman" w:cs="Times New Roman"/>
          <w:b/>
          <w:sz w:val="24"/>
          <w:szCs w:val="24"/>
        </w:rPr>
        <w:t>балл</w:t>
      </w:r>
      <w:r w:rsidRPr="006A4E1F">
        <w:rPr>
          <w:rFonts w:ascii="Times New Roman" w:hAnsi="Times New Roman"/>
          <w:b/>
          <w:sz w:val="24"/>
          <w:szCs w:val="24"/>
        </w:rPr>
        <w:t>ов</w:t>
      </w:r>
      <w:r w:rsidRPr="006A4E1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34DE7" w:rsidRPr="006A4E1F" w:rsidRDefault="00034DE7" w:rsidP="00034D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4E1F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баллов – </w:t>
      </w:r>
      <w:r w:rsidRPr="006A4E1F">
        <w:rPr>
          <w:rFonts w:ascii="Times New Roman" w:hAnsi="Times New Roman"/>
          <w:b/>
          <w:bCs/>
          <w:sz w:val="24"/>
          <w:szCs w:val="24"/>
        </w:rPr>
        <w:t>35</w:t>
      </w:r>
    </w:p>
    <w:p w:rsidR="00034DE7" w:rsidRPr="009D644B" w:rsidRDefault="00034DE7" w:rsidP="00034DE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34DE7" w:rsidRPr="009D644B" w:rsidRDefault="00034DE7" w:rsidP="00034DE7">
      <w:pPr>
        <w:rPr>
          <w:rFonts w:ascii="Times New Roman" w:eastAsia="Arial Unicode MS" w:hAnsi="Times New Roman" w:cs="Times New Roman"/>
          <w:sz w:val="24"/>
          <w:szCs w:val="24"/>
          <w:u w:color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32"/>
        <w:gridCol w:w="2388"/>
        <w:gridCol w:w="2391"/>
      </w:tblGrid>
      <w:tr w:rsidR="00034DE7" w:rsidRPr="009D644B" w:rsidTr="0078679E">
        <w:tc>
          <w:tcPr>
            <w:tcW w:w="560" w:type="dxa"/>
          </w:tcPr>
          <w:p w:rsidR="00034DE7" w:rsidRPr="009D644B" w:rsidRDefault="00034DE7" w:rsidP="007867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4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034DE7" w:rsidRPr="009D644B" w:rsidRDefault="00034DE7" w:rsidP="007867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4DE7" w:rsidRPr="009D644B" w:rsidRDefault="00034DE7" w:rsidP="007867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644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D644B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  <w:p w:rsidR="00034DE7" w:rsidRPr="009D644B" w:rsidRDefault="00034DE7" w:rsidP="007867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4DE7" w:rsidRPr="009D644B" w:rsidRDefault="00034DE7" w:rsidP="007867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2" w:type="dxa"/>
          </w:tcPr>
          <w:p w:rsidR="00034DE7" w:rsidRPr="009D644B" w:rsidRDefault="00034DE7" w:rsidP="007867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4B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  <w:p w:rsidR="00034DE7" w:rsidRPr="009D644B" w:rsidRDefault="00034DE7" w:rsidP="007867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8" w:type="dxa"/>
          </w:tcPr>
          <w:p w:rsidR="00034DE7" w:rsidRPr="009D644B" w:rsidRDefault="00034DE7" w:rsidP="007867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4B">
              <w:rPr>
                <w:rFonts w:ascii="Times New Roman" w:hAnsi="Times New Roman" w:cs="Times New Roman"/>
                <w:bCs/>
                <w:sz w:val="24"/>
                <w:szCs w:val="24"/>
              </w:rPr>
              <w:t>Даты</w:t>
            </w:r>
          </w:p>
          <w:p w:rsidR="00034DE7" w:rsidRPr="009D644B" w:rsidRDefault="00034DE7" w:rsidP="007867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1" w:type="dxa"/>
          </w:tcPr>
          <w:p w:rsidR="00034DE7" w:rsidRPr="009D644B" w:rsidRDefault="00034DE7" w:rsidP="007867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4B">
              <w:rPr>
                <w:rFonts w:ascii="Times New Roman" w:hAnsi="Times New Roman" w:cs="Times New Roman"/>
                <w:bCs/>
                <w:sz w:val="24"/>
                <w:szCs w:val="24"/>
              </w:rPr>
              <w:t>Имена исследователя</w:t>
            </w:r>
          </w:p>
        </w:tc>
      </w:tr>
      <w:tr w:rsidR="00034DE7" w:rsidRPr="009D644B" w:rsidTr="0078679E">
        <w:tc>
          <w:tcPr>
            <w:tcW w:w="560" w:type="dxa"/>
          </w:tcPr>
          <w:p w:rsidR="00034DE7" w:rsidRPr="009D644B" w:rsidRDefault="00034DE7" w:rsidP="007867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32" w:type="dxa"/>
          </w:tcPr>
          <w:p w:rsidR="00034DE7" w:rsidRPr="009D644B" w:rsidRDefault="00034DE7" w:rsidP="007867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4B">
              <w:rPr>
                <w:rFonts w:ascii="Times New Roman" w:hAnsi="Times New Roman" w:cs="Times New Roman"/>
                <w:bCs/>
                <w:sz w:val="24"/>
                <w:szCs w:val="24"/>
              </w:rPr>
              <w:t>Первым побывал у берегов Южной Америки и исследовал ее западное побережье.</w:t>
            </w:r>
          </w:p>
        </w:tc>
        <w:tc>
          <w:tcPr>
            <w:tcW w:w="2388" w:type="dxa"/>
          </w:tcPr>
          <w:p w:rsidR="00034DE7" w:rsidRPr="009D644B" w:rsidRDefault="00034DE7" w:rsidP="007867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4B">
              <w:rPr>
                <w:rFonts w:ascii="Times New Roman" w:hAnsi="Times New Roman" w:cs="Times New Roman"/>
                <w:bCs/>
                <w:sz w:val="24"/>
                <w:szCs w:val="24"/>
              </w:rPr>
              <w:t>1492</w:t>
            </w:r>
          </w:p>
        </w:tc>
        <w:tc>
          <w:tcPr>
            <w:tcW w:w="2391" w:type="dxa"/>
          </w:tcPr>
          <w:p w:rsidR="00034DE7" w:rsidRPr="009D644B" w:rsidRDefault="00034DE7" w:rsidP="007867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4B">
              <w:rPr>
                <w:rFonts w:ascii="Times New Roman" w:hAnsi="Times New Roman" w:cs="Times New Roman"/>
                <w:bCs/>
                <w:sz w:val="24"/>
                <w:szCs w:val="24"/>
              </w:rPr>
              <w:t>Х. Колумб</w:t>
            </w:r>
          </w:p>
        </w:tc>
      </w:tr>
      <w:tr w:rsidR="00034DE7" w:rsidRPr="009D644B" w:rsidTr="0078679E">
        <w:tc>
          <w:tcPr>
            <w:tcW w:w="560" w:type="dxa"/>
          </w:tcPr>
          <w:p w:rsidR="00034DE7" w:rsidRPr="009D644B" w:rsidRDefault="00034DE7" w:rsidP="007867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32" w:type="dxa"/>
          </w:tcPr>
          <w:p w:rsidR="00034DE7" w:rsidRPr="009D644B" w:rsidRDefault="00034DE7" w:rsidP="007867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4B">
              <w:rPr>
                <w:rFonts w:ascii="Times New Roman" w:hAnsi="Times New Roman" w:cs="Times New Roman"/>
                <w:bCs/>
                <w:sz w:val="24"/>
                <w:szCs w:val="24"/>
              </w:rPr>
              <w:t>Часть света названа его именем, т.к. он исследовал этот материк.</w:t>
            </w:r>
          </w:p>
        </w:tc>
        <w:tc>
          <w:tcPr>
            <w:tcW w:w="2388" w:type="dxa"/>
          </w:tcPr>
          <w:p w:rsidR="00034DE7" w:rsidRPr="009D644B" w:rsidRDefault="00034DE7" w:rsidP="007867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4B">
              <w:rPr>
                <w:rFonts w:ascii="Times New Roman" w:hAnsi="Times New Roman" w:cs="Times New Roman"/>
                <w:bCs/>
                <w:sz w:val="24"/>
                <w:szCs w:val="24"/>
              </w:rPr>
              <w:t>1501</w:t>
            </w:r>
          </w:p>
        </w:tc>
        <w:tc>
          <w:tcPr>
            <w:tcW w:w="2391" w:type="dxa"/>
          </w:tcPr>
          <w:p w:rsidR="00034DE7" w:rsidRPr="009D644B" w:rsidRDefault="00034DE7" w:rsidP="007867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644B">
              <w:rPr>
                <w:rFonts w:ascii="Times New Roman" w:hAnsi="Times New Roman" w:cs="Times New Roman"/>
                <w:bCs/>
                <w:sz w:val="24"/>
                <w:szCs w:val="24"/>
              </w:rPr>
              <w:t>Америго</w:t>
            </w:r>
            <w:proofErr w:type="spellEnd"/>
            <w:r w:rsidRPr="009D6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644B">
              <w:rPr>
                <w:rFonts w:ascii="Times New Roman" w:hAnsi="Times New Roman" w:cs="Times New Roman"/>
                <w:bCs/>
                <w:sz w:val="24"/>
                <w:szCs w:val="24"/>
              </w:rPr>
              <w:t>Веспуччи</w:t>
            </w:r>
            <w:proofErr w:type="spellEnd"/>
          </w:p>
        </w:tc>
      </w:tr>
      <w:tr w:rsidR="00034DE7" w:rsidRPr="009D644B" w:rsidTr="0078679E">
        <w:tc>
          <w:tcPr>
            <w:tcW w:w="560" w:type="dxa"/>
          </w:tcPr>
          <w:p w:rsidR="00034DE7" w:rsidRPr="009D644B" w:rsidRDefault="00034DE7" w:rsidP="007867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32" w:type="dxa"/>
          </w:tcPr>
          <w:p w:rsidR="00034DE7" w:rsidRPr="009D644B" w:rsidRDefault="00034DE7" w:rsidP="007867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4B">
              <w:rPr>
                <w:rFonts w:ascii="Times New Roman" w:hAnsi="Times New Roman" w:cs="Times New Roman"/>
                <w:bCs/>
                <w:sz w:val="24"/>
                <w:szCs w:val="24"/>
              </w:rPr>
              <w:t>Он совершил первое кругосветное путешествие.</w:t>
            </w:r>
          </w:p>
        </w:tc>
        <w:tc>
          <w:tcPr>
            <w:tcW w:w="2388" w:type="dxa"/>
          </w:tcPr>
          <w:p w:rsidR="00034DE7" w:rsidRPr="009D644B" w:rsidRDefault="00034DE7" w:rsidP="007867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4B">
              <w:rPr>
                <w:rFonts w:ascii="Times New Roman" w:hAnsi="Times New Roman" w:cs="Times New Roman"/>
                <w:bCs/>
                <w:sz w:val="24"/>
                <w:szCs w:val="24"/>
              </w:rPr>
              <w:t>1518</w:t>
            </w:r>
          </w:p>
        </w:tc>
        <w:tc>
          <w:tcPr>
            <w:tcW w:w="2391" w:type="dxa"/>
          </w:tcPr>
          <w:p w:rsidR="00034DE7" w:rsidRPr="009D644B" w:rsidRDefault="00034DE7" w:rsidP="007867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4B">
              <w:rPr>
                <w:rFonts w:ascii="Times New Roman" w:hAnsi="Times New Roman" w:cs="Times New Roman"/>
                <w:bCs/>
                <w:sz w:val="24"/>
                <w:szCs w:val="24"/>
              </w:rPr>
              <w:t>Ф. Магеллан</w:t>
            </w:r>
          </w:p>
        </w:tc>
      </w:tr>
      <w:tr w:rsidR="00034DE7" w:rsidRPr="009D644B" w:rsidTr="0078679E">
        <w:tc>
          <w:tcPr>
            <w:tcW w:w="560" w:type="dxa"/>
          </w:tcPr>
          <w:p w:rsidR="00034DE7" w:rsidRPr="009D644B" w:rsidRDefault="00034DE7" w:rsidP="007867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:rsidR="00034DE7" w:rsidRPr="009D644B" w:rsidRDefault="00034DE7" w:rsidP="007867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4B">
              <w:rPr>
                <w:rFonts w:ascii="Times New Roman" w:hAnsi="Times New Roman" w:cs="Times New Roman"/>
                <w:bCs/>
                <w:sz w:val="24"/>
                <w:szCs w:val="24"/>
              </w:rPr>
              <w:t>Он обогнул Африку и нашел морской путь в Индию.</w:t>
            </w:r>
          </w:p>
        </w:tc>
        <w:tc>
          <w:tcPr>
            <w:tcW w:w="2388" w:type="dxa"/>
          </w:tcPr>
          <w:p w:rsidR="00034DE7" w:rsidRPr="009D644B" w:rsidRDefault="00034DE7" w:rsidP="007867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4B">
              <w:rPr>
                <w:rFonts w:ascii="Times New Roman" w:hAnsi="Times New Roman" w:cs="Times New Roman"/>
                <w:bCs/>
                <w:sz w:val="24"/>
                <w:szCs w:val="24"/>
              </w:rPr>
              <w:t>1497</w:t>
            </w:r>
          </w:p>
        </w:tc>
        <w:tc>
          <w:tcPr>
            <w:tcW w:w="2391" w:type="dxa"/>
          </w:tcPr>
          <w:p w:rsidR="00034DE7" w:rsidRPr="009D644B" w:rsidRDefault="00034DE7" w:rsidP="007867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644B">
              <w:rPr>
                <w:rFonts w:ascii="Times New Roman" w:hAnsi="Times New Roman" w:cs="Times New Roman"/>
                <w:bCs/>
                <w:sz w:val="24"/>
                <w:szCs w:val="24"/>
              </w:rPr>
              <w:t>Васко</w:t>
            </w:r>
            <w:proofErr w:type="spellEnd"/>
            <w:r w:rsidRPr="009D6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 Гама</w:t>
            </w:r>
          </w:p>
        </w:tc>
      </w:tr>
      <w:tr w:rsidR="00034DE7" w:rsidRPr="009D644B" w:rsidTr="0078679E">
        <w:tc>
          <w:tcPr>
            <w:tcW w:w="560" w:type="dxa"/>
          </w:tcPr>
          <w:p w:rsidR="00034DE7" w:rsidRPr="009D644B" w:rsidRDefault="00034DE7" w:rsidP="007867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4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32" w:type="dxa"/>
          </w:tcPr>
          <w:p w:rsidR="00034DE7" w:rsidRPr="009D644B" w:rsidRDefault="00034DE7" w:rsidP="007867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4B">
              <w:rPr>
                <w:rFonts w:ascii="Times New Roman" w:hAnsi="Times New Roman" w:cs="Times New Roman"/>
                <w:bCs/>
                <w:sz w:val="24"/>
                <w:szCs w:val="24"/>
              </w:rPr>
              <w:t>Из Англии проложил путь к Северной Америке.</w:t>
            </w:r>
          </w:p>
        </w:tc>
        <w:tc>
          <w:tcPr>
            <w:tcW w:w="2388" w:type="dxa"/>
          </w:tcPr>
          <w:p w:rsidR="00034DE7" w:rsidRPr="009D644B" w:rsidRDefault="00034DE7" w:rsidP="007867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4B">
              <w:rPr>
                <w:rFonts w:ascii="Times New Roman" w:hAnsi="Times New Roman" w:cs="Times New Roman"/>
                <w:bCs/>
                <w:sz w:val="24"/>
                <w:szCs w:val="24"/>
              </w:rPr>
              <w:t>1497</w:t>
            </w:r>
          </w:p>
        </w:tc>
        <w:tc>
          <w:tcPr>
            <w:tcW w:w="2391" w:type="dxa"/>
          </w:tcPr>
          <w:p w:rsidR="00034DE7" w:rsidRPr="009D644B" w:rsidRDefault="00034DE7" w:rsidP="007867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Джон Кабот (Джованни </w:t>
            </w:r>
            <w:proofErr w:type="spellStart"/>
            <w:r w:rsidRPr="009D644B">
              <w:rPr>
                <w:rFonts w:ascii="Times New Roman" w:hAnsi="Times New Roman" w:cs="Times New Roman"/>
                <w:bCs/>
                <w:sz w:val="24"/>
                <w:szCs w:val="24"/>
              </w:rPr>
              <w:t>Кабото</w:t>
            </w:r>
            <w:proofErr w:type="spellEnd"/>
            <w:r w:rsidRPr="009D6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Генуи)</w:t>
            </w:r>
          </w:p>
        </w:tc>
      </w:tr>
      <w:tr w:rsidR="00034DE7" w:rsidRPr="009D644B" w:rsidTr="0078679E">
        <w:tc>
          <w:tcPr>
            <w:tcW w:w="560" w:type="dxa"/>
          </w:tcPr>
          <w:p w:rsidR="00034DE7" w:rsidRPr="009D644B" w:rsidRDefault="00034DE7" w:rsidP="007867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232" w:type="dxa"/>
          </w:tcPr>
          <w:p w:rsidR="00034DE7" w:rsidRPr="009D644B" w:rsidRDefault="00034DE7" w:rsidP="007867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4B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из России в Индию по Волге, через Персию.</w:t>
            </w:r>
          </w:p>
        </w:tc>
        <w:tc>
          <w:tcPr>
            <w:tcW w:w="2388" w:type="dxa"/>
          </w:tcPr>
          <w:p w:rsidR="00034DE7" w:rsidRPr="009D644B" w:rsidRDefault="00034DE7" w:rsidP="007867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4B">
              <w:rPr>
                <w:rFonts w:ascii="Times New Roman" w:hAnsi="Times New Roman" w:cs="Times New Roman"/>
                <w:bCs/>
                <w:sz w:val="24"/>
                <w:szCs w:val="24"/>
              </w:rPr>
              <w:t>1466</w:t>
            </w:r>
          </w:p>
        </w:tc>
        <w:tc>
          <w:tcPr>
            <w:tcW w:w="2391" w:type="dxa"/>
          </w:tcPr>
          <w:p w:rsidR="00034DE7" w:rsidRPr="009D644B" w:rsidRDefault="00034DE7" w:rsidP="007867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4B">
              <w:rPr>
                <w:rFonts w:ascii="Times New Roman" w:hAnsi="Times New Roman" w:cs="Times New Roman"/>
                <w:bCs/>
                <w:sz w:val="24"/>
                <w:szCs w:val="24"/>
              </w:rPr>
              <w:t>А. Никитин</w:t>
            </w:r>
          </w:p>
        </w:tc>
      </w:tr>
      <w:tr w:rsidR="00034DE7" w:rsidRPr="009D644B" w:rsidTr="0078679E">
        <w:tc>
          <w:tcPr>
            <w:tcW w:w="560" w:type="dxa"/>
          </w:tcPr>
          <w:p w:rsidR="00034DE7" w:rsidRPr="009D644B" w:rsidRDefault="00034DE7" w:rsidP="007867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4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32" w:type="dxa"/>
          </w:tcPr>
          <w:p w:rsidR="00034DE7" w:rsidRPr="009D644B" w:rsidRDefault="00034DE7" w:rsidP="007867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4B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Исследовал восточные берега Южной Америки, совершил кругосветное путешествие.</w:t>
            </w:r>
          </w:p>
        </w:tc>
        <w:tc>
          <w:tcPr>
            <w:tcW w:w="2388" w:type="dxa"/>
          </w:tcPr>
          <w:p w:rsidR="00034DE7" w:rsidRPr="009D644B" w:rsidRDefault="00034DE7" w:rsidP="007867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4B">
              <w:rPr>
                <w:rFonts w:ascii="Times New Roman" w:hAnsi="Times New Roman" w:cs="Times New Roman"/>
                <w:bCs/>
                <w:sz w:val="24"/>
                <w:szCs w:val="24"/>
              </w:rPr>
              <w:t>1577</w:t>
            </w:r>
          </w:p>
        </w:tc>
        <w:tc>
          <w:tcPr>
            <w:tcW w:w="2391" w:type="dxa"/>
          </w:tcPr>
          <w:p w:rsidR="00034DE7" w:rsidRPr="009D644B" w:rsidRDefault="00034DE7" w:rsidP="007867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4B">
              <w:rPr>
                <w:rFonts w:ascii="Times New Roman" w:hAnsi="Times New Roman" w:cs="Times New Roman"/>
                <w:bCs/>
                <w:sz w:val="24"/>
                <w:szCs w:val="24"/>
              </w:rPr>
              <w:t>Ф. Дрейк</w:t>
            </w:r>
          </w:p>
        </w:tc>
      </w:tr>
    </w:tbl>
    <w:p w:rsidR="00034DE7" w:rsidRPr="00034DE7" w:rsidRDefault="00034DE7" w:rsidP="00034DE7">
      <w:pPr>
        <w:tabs>
          <w:tab w:val="left" w:pos="3210"/>
        </w:tabs>
        <w:rPr>
          <w:rFonts w:ascii="Times New Roman" w:eastAsia="Arial Unicode MS" w:hAnsi="Times New Roman"/>
          <w:b/>
          <w:sz w:val="24"/>
          <w:szCs w:val="24"/>
          <w:u w:color="000000"/>
        </w:rPr>
      </w:pPr>
      <w:r w:rsidRPr="00034DE7">
        <w:rPr>
          <w:rFonts w:ascii="Times New Roman" w:eastAsia="Arial Unicode MS" w:hAnsi="Times New Roman"/>
          <w:b/>
          <w:sz w:val="24"/>
          <w:szCs w:val="24"/>
          <w:u w:color="000000"/>
        </w:rPr>
        <w:t>Тестовый тур- 30б</w:t>
      </w:r>
    </w:p>
    <w:p w:rsidR="00034DE7" w:rsidRPr="00034DE7" w:rsidRDefault="00034DE7" w:rsidP="00034DE7">
      <w:pPr>
        <w:tabs>
          <w:tab w:val="left" w:pos="3210"/>
        </w:tabs>
        <w:rPr>
          <w:rFonts w:ascii="Times New Roman" w:eastAsia="Arial Unicode MS" w:hAnsi="Times New Roman" w:cs="Times New Roman"/>
          <w:b/>
          <w:sz w:val="24"/>
          <w:szCs w:val="24"/>
          <w:u w:color="000000"/>
        </w:rPr>
      </w:pPr>
      <w:r w:rsidRPr="00034DE7">
        <w:rPr>
          <w:rFonts w:ascii="Times New Roman" w:eastAsia="Arial Unicode MS" w:hAnsi="Times New Roman"/>
          <w:b/>
          <w:sz w:val="24"/>
          <w:szCs w:val="24"/>
          <w:u w:color="000000"/>
        </w:rPr>
        <w:t>Теоретический тур- 70б</w:t>
      </w:r>
    </w:p>
    <w:p w:rsidR="00034DE7" w:rsidRPr="00034DE7" w:rsidRDefault="00034DE7" w:rsidP="00034DE7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</w:rPr>
      </w:pPr>
      <w:r w:rsidRPr="00034DE7">
        <w:rPr>
          <w:rFonts w:ascii="Times New Roman" w:eastAsia="Arial Unicode MS" w:hAnsi="Times New Roman"/>
          <w:b/>
          <w:sz w:val="24"/>
          <w:szCs w:val="24"/>
          <w:u w:color="000000"/>
        </w:rPr>
        <w:t>Итого-100баллов</w:t>
      </w:r>
    </w:p>
    <w:p w:rsidR="00034DE7" w:rsidRDefault="00034DE7" w:rsidP="00236E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034DE7" w:rsidRDefault="00034DE7" w:rsidP="00236E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034DE7" w:rsidRDefault="00034DE7" w:rsidP="00236E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034DE7" w:rsidRDefault="00034DE7" w:rsidP="00236E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034DE7" w:rsidRDefault="00034DE7" w:rsidP="00236E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034DE7" w:rsidRDefault="00034DE7" w:rsidP="00236E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034DE7" w:rsidRDefault="00034DE7" w:rsidP="00236E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034DE7" w:rsidRDefault="00034DE7" w:rsidP="00236E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034DE7" w:rsidRDefault="00034DE7" w:rsidP="00236E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6A4E1F" w:rsidRDefault="006A4E1F" w:rsidP="00236E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6A4E1F" w:rsidRDefault="006A4E1F" w:rsidP="00236E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6A4E1F" w:rsidRDefault="006A4E1F" w:rsidP="00236E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6A4E1F" w:rsidRDefault="006A4E1F" w:rsidP="00236E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6A4E1F" w:rsidRDefault="006A4E1F" w:rsidP="00236E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6A4E1F" w:rsidRDefault="006A4E1F" w:rsidP="00236E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6A4E1F" w:rsidRDefault="006A4E1F" w:rsidP="00236E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6A4E1F" w:rsidRDefault="006A4E1F" w:rsidP="00236E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6A4E1F" w:rsidRDefault="006A4E1F" w:rsidP="00236E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6A4E1F" w:rsidRDefault="006A4E1F" w:rsidP="00236E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6A4E1F" w:rsidRDefault="006A4E1F" w:rsidP="00236E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6A4E1F" w:rsidRDefault="006A4E1F" w:rsidP="00236E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6A4E1F" w:rsidRDefault="006A4E1F" w:rsidP="00236E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6A4E1F" w:rsidRDefault="006A4E1F" w:rsidP="00236E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6A4E1F" w:rsidRDefault="006A4E1F" w:rsidP="00236E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6A4E1F" w:rsidRDefault="006A4E1F" w:rsidP="00236E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6A4E1F" w:rsidRDefault="006A4E1F" w:rsidP="00236E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6A4E1F" w:rsidRDefault="006A4E1F" w:rsidP="00236E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6A4E1F" w:rsidRDefault="006A4E1F" w:rsidP="00236E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6A4E1F" w:rsidRDefault="006A4E1F" w:rsidP="00236E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6A4E1F" w:rsidRDefault="006A4E1F" w:rsidP="00236E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6A4E1F" w:rsidRDefault="006A4E1F" w:rsidP="00236E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6A4E1F" w:rsidRDefault="006A4E1F" w:rsidP="00236E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6A4E1F" w:rsidRDefault="006A4E1F" w:rsidP="00236E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6A4E1F" w:rsidRDefault="006A4E1F" w:rsidP="00236E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6A4E1F" w:rsidRDefault="006A4E1F" w:rsidP="00236E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034DE7" w:rsidRDefault="00034DE7" w:rsidP="00236E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6A4E1F" w:rsidRPr="006A4E1F" w:rsidRDefault="006A4E1F" w:rsidP="006A4E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lastRenderedPageBreak/>
        <w:t>Всероссийская олимпиада школьников по географии</w:t>
      </w: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br/>
        <w:t>Школьный этап олимпиады</w:t>
      </w:r>
    </w:p>
    <w:p w:rsidR="006A4E1F" w:rsidRDefault="006A4E1F" w:rsidP="006A4E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Ответы, 8 класс</w:t>
      </w:r>
    </w:p>
    <w:p w:rsidR="00236E49" w:rsidRDefault="00236E49" w:rsidP="00236E49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6A4E1F" w:rsidRDefault="00236E49" w:rsidP="006A4E1F">
      <w:pPr>
        <w:spacing w:after="0" w:line="240" w:lineRule="auto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u w:val="single"/>
        </w:rPr>
        <w:t>Часть  А:</w:t>
      </w:r>
      <w:r w:rsidR="006A4E1F" w:rsidRPr="006A4E1F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u w:val="single"/>
        </w:rPr>
        <w:t xml:space="preserve"> </w:t>
      </w:r>
      <w:r w:rsidR="006A4E1F" w:rsidRPr="00BB4183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u w:val="single"/>
        </w:rPr>
        <w:t>:</w:t>
      </w:r>
      <w:r w:rsidR="006A4E1F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u w:val="single"/>
        </w:rPr>
        <w:t xml:space="preserve">   (2 </w:t>
      </w:r>
      <w:proofErr w:type="spellStart"/>
      <w:r w:rsidR="006A4E1F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u w:val="single"/>
        </w:rPr>
        <w:t>балла</w:t>
      </w:r>
      <w:proofErr w:type="gramStart"/>
      <w:r w:rsidR="006A4E1F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u w:val="single"/>
        </w:rPr>
        <w:t>,з</w:t>
      </w:r>
      <w:proofErr w:type="gramEnd"/>
      <w:r w:rsidR="006A4E1F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u w:val="single"/>
        </w:rPr>
        <w:t>а</w:t>
      </w:r>
      <w:proofErr w:type="spellEnd"/>
      <w:r w:rsidR="006A4E1F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u w:val="single"/>
        </w:rPr>
        <w:t xml:space="preserve"> каждый правильный ответ)       20б</w:t>
      </w:r>
    </w:p>
    <w:p w:rsidR="00236E49" w:rsidRDefault="00236E49" w:rsidP="00236E49">
      <w:pPr>
        <w:spacing w:after="0" w:line="240" w:lineRule="auto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236E49" w:rsidRDefault="00236E49" w:rsidP="00236E49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1 – б;   2 – а;   3 – в; 4 –в;   5 – а;    6 – а;   7 – б;   8 – в;   9 – б; 10 – а; </w:t>
      </w:r>
      <w:proofErr w:type="gramEnd"/>
    </w:p>
    <w:p w:rsidR="006A4E1F" w:rsidRDefault="006A4E1F" w:rsidP="006A4E1F">
      <w:pPr>
        <w:spacing w:after="0" w:line="240" w:lineRule="auto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u w:val="single"/>
        </w:rPr>
      </w:pPr>
    </w:p>
    <w:p w:rsidR="006A4E1F" w:rsidRPr="00BB4183" w:rsidRDefault="006A4E1F" w:rsidP="006A4E1F">
      <w:pPr>
        <w:spacing w:after="0" w:line="240" w:lineRule="auto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u w:val="single"/>
        </w:rPr>
      </w:pPr>
      <w:r w:rsidRPr="00BB4183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u w:val="single"/>
        </w:rPr>
        <w:t>Часть</w:t>
      </w:r>
      <w:proofErr w:type="gramStart"/>
      <w:r w:rsidRPr="00BB4183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u w:val="single"/>
        </w:rPr>
        <w:t xml:space="preserve">  В</w:t>
      </w:r>
      <w:proofErr w:type="gramEnd"/>
      <w:r w:rsidRPr="00BB4183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u w:val="single"/>
        </w:rPr>
        <w:t xml:space="preserve">:    </w:t>
      </w:r>
      <w:r w:rsidR="008B43A0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u w:val="single"/>
        </w:rPr>
        <w:t xml:space="preserve">         (20 б)</w:t>
      </w:r>
    </w:p>
    <w:p w:rsidR="006A4E1F" w:rsidRPr="00BB4183" w:rsidRDefault="006A4E1F" w:rsidP="006A4E1F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1  - г, и, м, н</w:t>
      </w:r>
      <w:r w:rsidRPr="00BB4183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                                                                                 - 4б</w:t>
      </w:r>
    </w:p>
    <w:p w:rsidR="006A4E1F" w:rsidRPr="00BB4183" w:rsidRDefault="006A4E1F" w:rsidP="006A4E1F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BB4183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2 .  а-2;  б-3;  в-4;   г-5;   д-1.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                                                          -10б           </w:t>
      </w:r>
    </w:p>
    <w:p w:rsidR="006A4E1F" w:rsidRPr="00BB4183" w:rsidRDefault="006A4E1F" w:rsidP="006A4E1F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BB4183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3. а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                                                                                                    - 2б</w:t>
      </w:r>
    </w:p>
    <w:p w:rsidR="006A4E1F" w:rsidRPr="00BB4183" w:rsidRDefault="006A4E1F" w:rsidP="006A4E1F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BB4183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4. б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                                                                                                    - 2б</w:t>
      </w:r>
    </w:p>
    <w:p w:rsidR="006A4E1F" w:rsidRPr="00BB4183" w:rsidRDefault="006A4E1F" w:rsidP="006A4E1F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BB4183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5. а</w:t>
      </w: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                                                                                                     - 2б</w:t>
      </w:r>
    </w:p>
    <w:p w:rsidR="006A4E1F" w:rsidRPr="00BB4183" w:rsidRDefault="006A4E1F" w:rsidP="006A4E1F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  <w:u w:val="single"/>
        </w:rPr>
      </w:pPr>
    </w:p>
    <w:p w:rsidR="006A4E1F" w:rsidRDefault="006A4E1F" w:rsidP="006A4E1F">
      <w:pPr>
        <w:spacing w:after="0" w:line="240" w:lineRule="auto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u w:val="single"/>
        </w:rPr>
      </w:pPr>
      <w:r w:rsidRPr="00BB4183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u w:val="single"/>
        </w:rPr>
        <w:t xml:space="preserve">Часть  С:   </w:t>
      </w:r>
      <w:proofErr w:type="gramStart"/>
      <w:r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u w:val="single"/>
        </w:rPr>
        <w:t>(</w:t>
      </w:r>
      <w:r w:rsidRPr="00BB4183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u w:val="single"/>
        </w:rPr>
        <w:t xml:space="preserve">60 б) </w:t>
      </w:r>
    </w:p>
    <w:p w:rsidR="006A4E1F" w:rsidRPr="00BB4183" w:rsidRDefault="006A4E1F" w:rsidP="006A4E1F">
      <w:pPr>
        <w:spacing w:after="0" w:line="240" w:lineRule="auto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u w:val="single"/>
        </w:rPr>
      </w:pPr>
      <w:r w:rsidRPr="00BB4183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u w:val="single"/>
        </w:rPr>
        <w:t xml:space="preserve"> </w:t>
      </w:r>
    </w:p>
    <w:p w:rsidR="006A4E1F" w:rsidRPr="006A4E1F" w:rsidRDefault="006A4E1F" w:rsidP="006A4E1F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BB4183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1. Берингов </w:t>
      </w:r>
      <w:r w:rsidRPr="006A4E1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пролив                                                                                                   </w:t>
      </w:r>
      <w:r w:rsidRPr="006A4E1F">
        <w:rPr>
          <w:rFonts w:ascii="Times New Roman" w:hAnsi="Times New Roman" w:cs="Times New Roman"/>
          <w:color w:val="000000" w:themeColor="text1" w:themeShade="80"/>
          <w:sz w:val="24"/>
          <w:szCs w:val="24"/>
          <w:u w:val="single"/>
        </w:rPr>
        <w:t>20б</w:t>
      </w:r>
    </w:p>
    <w:p w:rsidR="006A4E1F" w:rsidRPr="006A4E1F" w:rsidRDefault="006A4E1F" w:rsidP="006A4E1F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6A4E1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2. Тверь — выше</w:t>
      </w:r>
    </w:p>
    <w:p w:rsidR="006A4E1F" w:rsidRPr="006A4E1F" w:rsidRDefault="006A4E1F" w:rsidP="006A4E1F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6A4E1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    Кострома, Н.Новгород, Волгоград, Новгород, Астрахань — ниже                </w:t>
      </w:r>
      <w:r w:rsidRPr="006A4E1F">
        <w:rPr>
          <w:rFonts w:ascii="Times New Roman" w:hAnsi="Times New Roman" w:cs="Times New Roman"/>
          <w:color w:val="000000" w:themeColor="text1" w:themeShade="80"/>
          <w:sz w:val="24"/>
          <w:szCs w:val="24"/>
          <w:u w:val="single"/>
        </w:rPr>
        <w:t>20б</w:t>
      </w:r>
    </w:p>
    <w:p w:rsidR="006A4E1F" w:rsidRPr="006A4E1F" w:rsidRDefault="006A4E1F" w:rsidP="006A4E1F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6A4E1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3. Северный ледовитый океан                                                                                  </w:t>
      </w:r>
      <w:r w:rsidRPr="006A4E1F">
        <w:rPr>
          <w:rFonts w:ascii="Times New Roman" w:hAnsi="Times New Roman" w:cs="Times New Roman"/>
          <w:color w:val="000000" w:themeColor="text1" w:themeShade="80"/>
          <w:sz w:val="24"/>
          <w:szCs w:val="24"/>
          <w:u w:val="single"/>
        </w:rPr>
        <w:t>20б</w:t>
      </w:r>
    </w:p>
    <w:p w:rsidR="0027399A" w:rsidRDefault="006A4E1F" w:rsidP="006A4E1F">
      <w:pPr>
        <w:spacing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6A4E1F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</w:t>
      </w:r>
      <w:r w:rsidR="0027399A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  </w:t>
      </w:r>
    </w:p>
    <w:p w:rsidR="006A4E1F" w:rsidRDefault="0027399A" w:rsidP="006A4E1F">
      <w:pPr>
        <w:spacing w:line="240" w:lineRule="auto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r w:rsidRPr="0027399A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Итого 100б</w:t>
      </w:r>
    </w:p>
    <w:p w:rsidR="0027399A" w:rsidRDefault="0027399A" w:rsidP="006A4E1F">
      <w:pPr>
        <w:spacing w:line="240" w:lineRule="auto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</w:p>
    <w:p w:rsidR="0027399A" w:rsidRDefault="0027399A" w:rsidP="006A4E1F">
      <w:pPr>
        <w:spacing w:line="240" w:lineRule="auto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</w:p>
    <w:p w:rsidR="0027399A" w:rsidRDefault="0027399A" w:rsidP="006A4E1F">
      <w:pPr>
        <w:spacing w:line="240" w:lineRule="auto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</w:p>
    <w:p w:rsidR="0027399A" w:rsidRPr="0027399A" w:rsidRDefault="0027399A" w:rsidP="006A4E1F">
      <w:pPr>
        <w:spacing w:line="240" w:lineRule="auto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</w:p>
    <w:p w:rsidR="006A4E1F" w:rsidRPr="006A4E1F" w:rsidRDefault="006A4E1F" w:rsidP="006A4E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Всероссийская олимпиада школьников по географии</w:t>
      </w: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br/>
        <w:t>Школьный этап олимпиады</w:t>
      </w:r>
    </w:p>
    <w:p w:rsidR="006A4E1F" w:rsidRDefault="006A4E1F" w:rsidP="006A4E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Ответы, 9 класс</w:t>
      </w:r>
    </w:p>
    <w:p w:rsidR="00236E49" w:rsidRPr="00DE34E0" w:rsidRDefault="00236E49" w:rsidP="00236E49">
      <w:pPr>
        <w:spacing w:after="0" w:line="240" w:lineRule="auto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</w:p>
    <w:p w:rsidR="00236E49" w:rsidRPr="00DE34E0" w:rsidRDefault="00236E49" w:rsidP="00236E49">
      <w:pPr>
        <w:spacing w:after="0" w:line="240" w:lineRule="auto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u w:val="single"/>
        </w:rPr>
      </w:pPr>
      <w:r w:rsidRPr="00DE34E0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u w:val="single"/>
        </w:rPr>
        <w:t>Часть</w:t>
      </w:r>
      <w:proofErr w:type="gramStart"/>
      <w:r w:rsidRPr="00DE34E0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u w:val="single"/>
        </w:rPr>
        <w:t xml:space="preserve"> А</w:t>
      </w:r>
      <w:proofErr w:type="gramEnd"/>
      <w:r w:rsidRPr="00DE34E0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u w:val="single"/>
        </w:rPr>
        <w:t xml:space="preserve">: </w:t>
      </w:r>
      <w:r w:rsidR="0027399A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u w:val="single"/>
        </w:rPr>
        <w:t>20б</w:t>
      </w:r>
    </w:p>
    <w:p w:rsidR="00236E49" w:rsidRDefault="00236E49" w:rsidP="00236E49">
      <w:pPr>
        <w:spacing w:after="0" w:line="240" w:lineRule="auto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r w:rsidRPr="00DE34E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1-г;    2-а;   3-а;    4-в;  5-г;   6-б;   7-в;   8-а; 9-б; 10-г; </w:t>
      </w:r>
    </w:p>
    <w:p w:rsidR="00236E49" w:rsidRPr="00DE34E0" w:rsidRDefault="00236E49" w:rsidP="00236E49">
      <w:pPr>
        <w:spacing w:after="0" w:line="240" w:lineRule="auto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</w:p>
    <w:p w:rsidR="00236E49" w:rsidRPr="00DE34E0" w:rsidRDefault="00236E49" w:rsidP="00236E49">
      <w:pPr>
        <w:spacing w:after="0" w:line="240" w:lineRule="auto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u w:val="single"/>
        </w:rPr>
      </w:pPr>
      <w:r w:rsidRPr="00DE34E0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u w:val="single"/>
        </w:rPr>
        <w:t xml:space="preserve">Часть В:   </w:t>
      </w:r>
      <w:proofErr w:type="gramStart"/>
      <w:r w:rsidR="0027399A" w:rsidRPr="00DE34E0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u w:val="single"/>
          <w:lang w:eastAsia="ru-RU"/>
        </w:rPr>
        <w:t xml:space="preserve">( </w:t>
      </w:r>
      <w:proofErr w:type="gramEnd"/>
      <w:r w:rsidR="0027399A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u w:val="single"/>
          <w:lang w:eastAsia="ru-RU"/>
        </w:rPr>
        <w:t xml:space="preserve">5 </w:t>
      </w:r>
      <w:r w:rsidR="0027399A" w:rsidRPr="00DE34E0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u w:val="single"/>
          <w:lang w:eastAsia="ru-RU"/>
        </w:rPr>
        <w:t>балл</w:t>
      </w:r>
      <w:r w:rsidR="0027399A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u w:val="single"/>
          <w:lang w:eastAsia="ru-RU"/>
        </w:rPr>
        <w:t xml:space="preserve">ов </w:t>
      </w:r>
      <w:r w:rsidR="0027399A" w:rsidRPr="00DE34E0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u w:val="single"/>
          <w:lang w:eastAsia="ru-RU"/>
        </w:rPr>
        <w:t>за правильный ответ)</w:t>
      </w:r>
      <w:r w:rsidR="0027399A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8"/>
          <w:szCs w:val="28"/>
          <w:u w:val="single"/>
          <w:lang w:eastAsia="ru-RU"/>
        </w:rPr>
        <w:t xml:space="preserve"> 25б.</w:t>
      </w:r>
    </w:p>
    <w:p w:rsidR="00236E49" w:rsidRPr="00DE34E0" w:rsidRDefault="00236E49" w:rsidP="00236E49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DE34E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1 – в, а, </w:t>
      </w:r>
      <w:proofErr w:type="gramStart"/>
      <w:r w:rsidRPr="00DE34E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г</w:t>
      </w:r>
      <w:proofErr w:type="gramEnd"/>
      <w:r w:rsidRPr="00DE34E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, б.</w:t>
      </w:r>
    </w:p>
    <w:p w:rsidR="00236E49" w:rsidRPr="00DE34E0" w:rsidRDefault="00236E49" w:rsidP="00236E49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DE34E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2 -  А-3;  Б-1;   В-4;   Г-2.</w:t>
      </w:r>
    </w:p>
    <w:p w:rsidR="00236E49" w:rsidRPr="00DE34E0" w:rsidRDefault="00236E49" w:rsidP="00236E49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DE34E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3. 1-б;  4-а;  2-в;   5-г;  6-д.</w:t>
      </w:r>
    </w:p>
    <w:p w:rsidR="00236E49" w:rsidRPr="00DE34E0" w:rsidRDefault="00236E49" w:rsidP="00236E49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DE34E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4. Центрально-Черноземный район</w:t>
      </w:r>
    </w:p>
    <w:p w:rsidR="00236E49" w:rsidRDefault="00236E49" w:rsidP="00236E49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 w:rsidRPr="00DE34E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5. в, </w:t>
      </w:r>
      <w:proofErr w:type="gramStart"/>
      <w:r w:rsidRPr="00DE34E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г</w:t>
      </w:r>
      <w:proofErr w:type="gramEnd"/>
      <w:r w:rsidRPr="00DE34E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, е</w:t>
      </w:r>
    </w:p>
    <w:p w:rsidR="00236E49" w:rsidRDefault="00236E49" w:rsidP="00236E49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236E49" w:rsidRPr="00DE34E0" w:rsidRDefault="00236E49" w:rsidP="00236E49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</w:p>
    <w:p w:rsidR="00236E49" w:rsidRDefault="00236E49" w:rsidP="00236E49">
      <w:pPr>
        <w:spacing w:after="0" w:line="240" w:lineRule="auto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u w:val="single"/>
        </w:rPr>
      </w:pPr>
      <w:r w:rsidRPr="00DE34E0"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u w:val="single"/>
        </w:rPr>
        <w:t xml:space="preserve">Часть С: </w:t>
      </w:r>
      <w:r w:rsidR="0027399A" w:rsidRPr="00DE34E0">
        <w:rPr>
          <w:rFonts w:ascii="Times New Roman" w:hAnsi="Times New Roman" w:cs="Times New Roman"/>
          <w:b/>
          <w:bCs/>
          <w:color w:val="000000" w:themeColor="text1" w:themeShade="80"/>
          <w:sz w:val="24"/>
          <w:szCs w:val="24"/>
        </w:rPr>
        <w:t>(</w:t>
      </w:r>
      <w:r w:rsidR="00140D8E">
        <w:rPr>
          <w:rFonts w:ascii="Times New Roman" w:eastAsia="Calibri" w:hAnsi="Times New Roman" w:cs="Times New Roman"/>
          <w:b/>
          <w:color w:val="000000" w:themeColor="text1" w:themeShade="80"/>
          <w:sz w:val="24"/>
          <w:szCs w:val="24"/>
        </w:rPr>
        <w:t>25 баллов</w:t>
      </w:r>
      <w:proofErr w:type="gramStart"/>
      <w:r w:rsidR="00140D8E">
        <w:rPr>
          <w:rFonts w:ascii="Times New Roman" w:eastAsia="Calibri" w:hAnsi="Times New Roman" w:cs="Times New Roman"/>
          <w:b/>
          <w:color w:val="000000" w:themeColor="text1" w:themeShade="80"/>
          <w:sz w:val="24"/>
          <w:szCs w:val="24"/>
        </w:rPr>
        <w:t xml:space="preserve">( </w:t>
      </w:r>
      <w:proofErr w:type="gramEnd"/>
      <w:r w:rsidR="00140D8E">
        <w:rPr>
          <w:rFonts w:ascii="Times New Roman" w:eastAsia="Calibri" w:hAnsi="Times New Roman" w:cs="Times New Roman"/>
          <w:b/>
          <w:color w:val="000000" w:themeColor="text1" w:themeShade="80"/>
          <w:sz w:val="24"/>
          <w:szCs w:val="24"/>
        </w:rPr>
        <w:t>5б за каждый</w:t>
      </w:r>
      <w:r w:rsidR="00140D8E" w:rsidRPr="0027399A">
        <w:rPr>
          <w:rFonts w:ascii="Times New Roman" w:eastAsia="Calibri" w:hAnsi="Times New Roman" w:cs="Times New Roman"/>
          <w:b/>
          <w:color w:val="000000" w:themeColor="text1" w:themeShade="80"/>
          <w:sz w:val="24"/>
          <w:szCs w:val="24"/>
        </w:rPr>
        <w:t xml:space="preserve"> </w:t>
      </w:r>
      <w:r w:rsidR="00140D8E" w:rsidRPr="00DE34E0">
        <w:rPr>
          <w:rFonts w:ascii="Times New Roman" w:eastAsia="Calibri" w:hAnsi="Times New Roman" w:cs="Times New Roman"/>
          <w:b/>
          <w:color w:val="000000" w:themeColor="text1" w:themeShade="80"/>
          <w:sz w:val="24"/>
          <w:szCs w:val="24"/>
        </w:rPr>
        <w:t>правильный ответ)</w:t>
      </w:r>
      <w:r w:rsidR="00140D8E" w:rsidRPr="00DE34E0">
        <w:rPr>
          <w:rFonts w:ascii="Times New Roman" w:hAnsi="Times New Roman" w:cs="Times New Roman"/>
          <w:b/>
          <w:bCs/>
          <w:color w:val="000000" w:themeColor="text1" w:themeShade="80"/>
          <w:sz w:val="24"/>
          <w:szCs w:val="24"/>
        </w:rPr>
        <w:t>.</w:t>
      </w:r>
    </w:p>
    <w:p w:rsidR="006A4E1F" w:rsidRPr="00DE34E0" w:rsidRDefault="006A4E1F" w:rsidP="00236E49">
      <w:pPr>
        <w:spacing w:after="0" w:line="240" w:lineRule="auto"/>
        <w:rPr>
          <w:rFonts w:ascii="Times New Roman" w:hAnsi="Times New Roman" w:cs="Times New Roman"/>
          <w:b/>
          <w:color w:val="000000" w:themeColor="text1" w:themeShade="80"/>
          <w:sz w:val="24"/>
          <w:szCs w:val="24"/>
          <w:u w:val="single"/>
        </w:rPr>
      </w:pPr>
    </w:p>
    <w:p w:rsidR="0027399A" w:rsidRDefault="00236E49" w:rsidP="00236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 w:themeShade="80"/>
          <w:sz w:val="24"/>
          <w:szCs w:val="24"/>
        </w:rPr>
      </w:pPr>
      <w:r w:rsidRPr="00DE34E0">
        <w:rPr>
          <w:rFonts w:ascii="Times New Roman" w:hAnsi="Times New Roman" w:cs="Times New Roman"/>
          <w:b/>
          <w:bCs/>
          <w:color w:val="000000" w:themeColor="text1" w:themeShade="80"/>
          <w:sz w:val="24"/>
          <w:szCs w:val="24"/>
        </w:rPr>
        <w:t>Задание 1</w:t>
      </w:r>
      <w:r w:rsidR="0027399A">
        <w:rPr>
          <w:rFonts w:ascii="Times New Roman" w:hAnsi="Times New Roman" w:cs="Times New Roman"/>
          <w:b/>
          <w:bCs/>
          <w:color w:val="000000" w:themeColor="text1" w:themeShade="80"/>
          <w:sz w:val="24"/>
          <w:szCs w:val="24"/>
        </w:rPr>
        <w:t xml:space="preserve">                </w:t>
      </w:r>
    </w:p>
    <w:p w:rsidR="0027399A" w:rsidRDefault="0027399A" w:rsidP="00236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lastRenderedPageBreak/>
        <w:t>1.</w:t>
      </w:r>
      <w:r w:rsidR="00236E49" w:rsidRPr="00DE34E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озеро Байкал, </w:t>
      </w:r>
    </w:p>
    <w:p w:rsidR="0027399A" w:rsidRDefault="0027399A" w:rsidP="00236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2.</w:t>
      </w:r>
      <w:r w:rsidR="00236E49" w:rsidRPr="00DE34E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Иркутская </w:t>
      </w:r>
      <w:proofErr w:type="spellStart"/>
      <w:proofErr w:type="gramStart"/>
      <w:r w:rsidR="00236E49" w:rsidRPr="00DE34E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обл</w:t>
      </w:r>
      <w:proofErr w:type="spellEnd"/>
      <w:proofErr w:type="gramEnd"/>
      <w:r w:rsidR="00236E49" w:rsidRPr="00DE34E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, </w:t>
      </w:r>
    </w:p>
    <w:p w:rsidR="0027399A" w:rsidRDefault="0027399A" w:rsidP="00236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3.</w:t>
      </w:r>
      <w:r w:rsidR="00236E49" w:rsidRPr="00DE34E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республика Бурятия,</w:t>
      </w:r>
    </w:p>
    <w:p w:rsidR="0027399A" w:rsidRDefault="0027399A" w:rsidP="00236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4.</w:t>
      </w:r>
      <w:r w:rsidR="00236E49" w:rsidRPr="00DE34E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 xml:space="preserve"> Ангара, </w:t>
      </w:r>
    </w:p>
    <w:p w:rsidR="00236E49" w:rsidRPr="00DE34E0" w:rsidRDefault="0027399A" w:rsidP="00236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5.</w:t>
      </w:r>
      <w:r w:rsidR="00236E49" w:rsidRPr="00DE34E0">
        <w:rPr>
          <w:rFonts w:ascii="Times New Roman" w:hAnsi="Times New Roman" w:cs="Times New Roman"/>
          <w:color w:val="000000" w:themeColor="text1" w:themeShade="80"/>
          <w:sz w:val="24"/>
          <w:szCs w:val="24"/>
        </w:rPr>
        <w:t>река Баргузин, соболь.</w:t>
      </w:r>
    </w:p>
    <w:p w:rsidR="00236E49" w:rsidRPr="00DE34E0" w:rsidRDefault="00236E49" w:rsidP="00236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 w:themeShade="80"/>
          <w:sz w:val="24"/>
          <w:szCs w:val="24"/>
        </w:rPr>
      </w:pPr>
    </w:p>
    <w:p w:rsidR="00236E49" w:rsidRPr="00DE34E0" w:rsidRDefault="00236E49" w:rsidP="00236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 w:themeShade="80"/>
          <w:sz w:val="24"/>
          <w:szCs w:val="24"/>
        </w:rPr>
      </w:pPr>
      <w:r w:rsidRPr="00DE34E0">
        <w:rPr>
          <w:rFonts w:ascii="Times New Roman" w:hAnsi="Times New Roman" w:cs="Times New Roman"/>
          <w:b/>
          <w:bCs/>
          <w:color w:val="000000" w:themeColor="text1" w:themeShade="80"/>
          <w:sz w:val="24"/>
          <w:szCs w:val="24"/>
        </w:rPr>
        <w:t>Задание 2</w:t>
      </w:r>
      <w:r w:rsidR="0027399A">
        <w:rPr>
          <w:rFonts w:ascii="Times New Roman" w:hAnsi="Times New Roman" w:cs="Times New Roman"/>
          <w:b/>
          <w:bCs/>
          <w:color w:val="000000" w:themeColor="text1" w:themeShade="80"/>
          <w:sz w:val="24"/>
          <w:szCs w:val="24"/>
        </w:rPr>
        <w:t xml:space="preserve">   30</w:t>
      </w:r>
      <w:r w:rsidR="0027399A" w:rsidRPr="00DE34E0">
        <w:rPr>
          <w:rFonts w:ascii="Times New Roman" w:eastAsia="Calibri" w:hAnsi="Times New Roman" w:cs="Times New Roman"/>
          <w:b/>
          <w:color w:val="000000" w:themeColor="text1" w:themeShade="80"/>
          <w:sz w:val="24"/>
          <w:szCs w:val="24"/>
        </w:rPr>
        <w:t xml:space="preserve"> баллов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6E49" w:rsidRPr="00DE34E0" w:rsidTr="006733AE">
        <w:tc>
          <w:tcPr>
            <w:tcW w:w="3190" w:type="dxa"/>
            <w:vAlign w:val="center"/>
          </w:tcPr>
          <w:p w:rsidR="00236E49" w:rsidRPr="00DE34E0" w:rsidRDefault="00236E49" w:rsidP="00236E4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</w:pPr>
            <w:r w:rsidRPr="00DE34E0"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>Географический объект (название)</w:t>
            </w:r>
          </w:p>
        </w:tc>
        <w:tc>
          <w:tcPr>
            <w:tcW w:w="3190" w:type="dxa"/>
            <w:vAlign w:val="center"/>
          </w:tcPr>
          <w:p w:rsidR="00236E49" w:rsidRPr="00DE34E0" w:rsidRDefault="00236E49" w:rsidP="00236E4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</w:pPr>
            <w:r w:rsidRPr="00DE34E0"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>Субъект федерации</w:t>
            </w:r>
          </w:p>
        </w:tc>
        <w:tc>
          <w:tcPr>
            <w:tcW w:w="3191" w:type="dxa"/>
            <w:vAlign w:val="center"/>
          </w:tcPr>
          <w:p w:rsidR="00236E49" w:rsidRPr="00DE34E0" w:rsidRDefault="00236E49" w:rsidP="00236E4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</w:pPr>
            <w:r w:rsidRPr="00DE34E0"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>Этнос</w:t>
            </w:r>
          </w:p>
        </w:tc>
      </w:tr>
      <w:tr w:rsidR="00236E49" w:rsidRPr="00DE34E0" w:rsidTr="006733AE">
        <w:tc>
          <w:tcPr>
            <w:tcW w:w="3190" w:type="dxa"/>
          </w:tcPr>
          <w:p w:rsidR="00236E49" w:rsidRPr="00DE34E0" w:rsidRDefault="00236E49" w:rsidP="00236E49">
            <w:pPr>
              <w:spacing w:after="0"/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</w:pPr>
            <w:r w:rsidRPr="00DE34E0"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>1.Северо-Муйский тоннель</w:t>
            </w:r>
          </w:p>
        </w:tc>
        <w:tc>
          <w:tcPr>
            <w:tcW w:w="3190" w:type="dxa"/>
          </w:tcPr>
          <w:p w:rsidR="00236E49" w:rsidRPr="00DE34E0" w:rsidRDefault="00236E49" w:rsidP="00236E49">
            <w:pPr>
              <w:spacing w:after="0"/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</w:pPr>
            <w:r w:rsidRPr="00DE34E0"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>республика Бурятия</w:t>
            </w:r>
          </w:p>
        </w:tc>
        <w:tc>
          <w:tcPr>
            <w:tcW w:w="3191" w:type="dxa"/>
          </w:tcPr>
          <w:p w:rsidR="00236E49" w:rsidRPr="00DE34E0" w:rsidRDefault="00236E49" w:rsidP="00236E49">
            <w:pPr>
              <w:spacing w:after="0"/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</w:pPr>
            <w:r w:rsidRPr="00DE34E0"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>эвенки</w:t>
            </w:r>
          </w:p>
        </w:tc>
      </w:tr>
      <w:tr w:rsidR="00236E49" w:rsidRPr="00DE34E0" w:rsidTr="006733AE">
        <w:tc>
          <w:tcPr>
            <w:tcW w:w="3190" w:type="dxa"/>
          </w:tcPr>
          <w:p w:rsidR="00236E49" w:rsidRPr="00DE34E0" w:rsidRDefault="00236E49" w:rsidP="00236E49">
            <w:pPr>
              <w:spacing w:after="0"/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</w:pPr>
            <w:r w:rsidRPr="00DE34E0"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>2.оз</w:t>
            </w:r>
            <w:proofErr w:type="gramStart"/>
            <w:r w:rsidRPr="00DE34E0"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>.В</w:t>
            </w:r>
            <w:proofErr w:type="gramEnd"/>
            <w:r w:rsidRPr="00DE34E0"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>иви</w:t>
            </w:r>
          </w:p>
        </w:tc>
        <w:tc>
          <w:tcPr>
            <w:tcW w:w="3190" w:type="dxa"/>
          </w:tcPr>
          <w:p w:rsidR="00236E49" w:rsidRPr="00DE34E0" w:rsidRDefault="00236E49" w:rsidP="00236E49">
            <w:pPr>
              <w:spacing w:after="0"/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</w:pPr>
            <w:r w:rsidRPr="00DE34E0"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>Красноярский край</w:t>
            </w:r>
          </w:p>
        </w:tc>
        <w:tc>
          <w:tcPr>
            <w:tcW w:w="3191" w:type="dxa"/>
          </w:tcPr>
          <w:p w:rsidR="00236E49" w:rsidRPr="00DE34E0" w:rsidRDefault="00236E49" w:rsidP="00236E49">
            <w:pPr>
              <w:spacing w:after="0"/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</w:pPr>
            <w:r w:rsidRPr="00DE34E0"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>эвенки</w:t>
            </w:r>
          </w:p>
        </w:tc>
      </w:tr>
      <w:tr w:rsidR="00236E49" w:rsidRPr="00DE34E0" w:rsidTr="006733AE">
        <w:tc>
          <w:tcPr>
            <w:tcW w:w="3190" w:type="dxa"/>
          </w:tcPr>
          <w:p w:rsidR="00236E49" w:rsidRPr="00DE34E0" w:rsidRDefault="00236E49" w:rsidP="00236E49">
            <w:pPr>
              <w:spacing w:after="0"/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</w:pPr>
            <w:r w:rsidRPr="00DE34E0"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>3. г</w:t>
            </w:r>
            <w:proofErr w:type="gramStart"/>
            <w:r w:rsidRPr="00DE34E0"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>.В</w:t>
            </w:r>
            <w:proofErr w:type="gramEnd"/>
            <w:r w:rsidRPr="00DE34E0"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>ерхоянск</w:t>
            </w:r>
          </w:p>
        </w:tc>
        <w:tc>
          <w:tcPr>
            <w:tcW w:w="3190" w:type="dxa"/>
          </w:tcPr>
          <w:p w:rsidR="00236E49" w:rsidRPr="00DE34E0" w:rsidRDefault="00236E49" w:rsidP="00236E49">
            <w:pPr>
              <w:spacing w:after="0"/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</w:pPr>
            <w:r w:rsidRPr="00DE34E0"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3191" w:type="dxa"/>
          </w:tcPr>
          <w:p w:rsidR="00236E49" w:rsidRPr="00DE34E0" w:rsidRDefault="00236E49" w:rsidP="00236E49">
            <w:pPr>
              <w:spacing w:after="0"/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</w:pPr>
            <w:r w:rsidRPr="00DE34E0"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>якуты</w:t>
            </w:r>
          </w:p>
        </w:tc>
      </w:tr>
      <w:tr w:rsidR="00236E49" w:rsidRPr="00DE34E0" w:rsidTr="006733AE">
        <w:tc>
          <w:tcPr>
            <w:tcW w:w="3190" w:type="dxa"/>
          </w:tcPr>
          <w:p w:rsidR="00236E49" w:rsidRPr="00DE34E0" w:rsidRDefault="00236E49" w:rsidP="00236E49">
            <w:pPr>
              <w:spacing w:after="0"/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</w:pPr>
            <w:r w:rsidRPr="00DE34E0"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>4.г</w:t>
            </w:r>
            <w:proofErr w:type="gramStart"/>
            <w:r w:rsidRPr="00DE34E0"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>.Б</w:t>
            </w:r>
            <w:proofErr w:type="gramEnd"/>
            <w:r w:rsidRPr="00DE34E0"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>елуха</w:t>
            </w:r>
          </w:p>
        </w:tc>
        <w:tc>
          <w:tcPr>
            <w:tcW w:w="3190" w:type="dxa"/>
          </w:tcPr>
          <w:p w:rsidR="00236E49" w:rsidRPr="00DE34E0" w:rsidRDefault="00236E49" w:rsidP="00236E49">
            <w:pPr>
              <w:spacing w:after="0"/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</w:pPr>
            <w:r w:rsidRPr="00DE34E0"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>республика Алтай</w:t>
            </w:r>
          </w:p>
        </w:tc>
        <w:tc>
          <w:tcPr>
            <w:tcW w:w="3191" w:type="dxa"/>
          </w:tcPr>
          <w:p w:rsidR="00236E49" w:rsidRPr="00DE34E0" w:rsidRDefault="00236E49" w:rsidP="00236E49">
            <w:pPr>
              <w:spacing w:after="0"/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</w:pPr>
            <w:r w:rsidRPr="00DE34E0"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>алтайцы</w:t>
            </w:r>
          </w:p>
        </w:tc>
      </w:tr>
      <w:tr w:rsidR="00236E49" w:rsidRPr="00DE34E0" w:rsidTr="006733AE">
        <w:tc>
          <w:tcPr>
            <w:tcW w:w="3190" w:type="dxa"/>
          </w:tcPr>
          <w:p w:rsidR="00236E49" w:rsidRPr="00DE34E0" w:rsidRDefault="00236E49" w:rsidP="00236E49">
            <w:pPr>
              <w:spacing w:after="0"/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</w:pPr>
            <w:r w:rsidRPr="00DE34E0"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>5. р</w:t>
            </w:r>
            <w:proofErr w:type="gramStart"/>
            <w:r w:rsidRPr="00DE34E0"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>.О</w:t>
            </w:r>
            <w:proofErr w:type="gramEnd"/>
            <w:r w:rsidRPr="00DE34E0"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>бь</w:t>
            </w:r>
          </w:p>
        </w:tc>
        <w:tc>
          <w:tcPr>
            <w:tcW w:w="3190" w:type="dxa"/>
          </w:tcPr>
          <w:p w:rsidR="00236E49" w:rsidRPr="00DE34E0" w:rsidRDefault="00236E49" w:rsidP="00236E49">
            <w:pPr>
              <w:spacing w:after="0"/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</w:pPr>
            <w:r w:rsidRPr="00DE34E0"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>Тюменская область, ЯНАО</w:t>
            </w:r>
          </w:p>
        </w:tc>
        <w:tc>
          <w:tcPr>
            <w:tcW w:w="3191" w:type="dxa"/>
          </w:tcPr>
          <w:p w:rsidR="00236E49" w:rsidRPr="00DE34E0" w:rsidRDefault="00236E49" w:rsidP="00236E49">
            <w:pPr>
              <w:spacing w:after="0"/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</w:pPr>
            <w:r w:rsidRPr="00DE34E0">
              <w:rPr>
                <w:rFonts w:ascii="Times New Roman" w:hAnsi="Times New Roman" w:cs="Times New Roman"/>
                <w:bCs/>
                <w:color w:val="000000" w:themeColor="text1" w:themeShade="80"/>
                <w:sz w:val="24"/>
                <w:szCs w:val="24"/>
              </w:rPr>
              <w:t>ненцы</w:t>
            </w:r>
          </w:p>
        </w:tc>
      </w:tr>
    </w:tbl>
    <w:p w:rsidR="00236E49" w:rsidRPr="00DE34E0" w:rsidRDefault="00236E49" w:rsidP="00236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</w:p>
    <w:p w:rsidR="006A4E1F" w:rsidRPr="00A3786E" w:rsidRDefault="006A4E1F" w:rsidP="006A4E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27399A" w:rsidRDefault="0027399A" w:rsidP="0027399A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 w:themeColor="text1" w:themeShade="80"/>
          <w:sz w:val="24"/>
          <w:szCs w:val="24"/>
          <w:lang w:eastAsia="ru-RU"/>
        </w:rPr>
      </w:pPr>
      <w:r w:rsidRPr="00A3786E">
        <w:rPr>
          <w:rFonts w:ascii="Times New Roman" w:eastAsia="Times New Roman" w:hAnsi="Times New Roman" w:cs="Times New Roman"/>
          <w:b/>
          <w:color w:val="000000" w:themeColor="text1" w:themeShade="80"/>
          <w:sz w:val="24"/>
          <w:szCs w:val="24"/>
          <w:lang w:eastAsia="ru-RU"/>
        </w:rPr>
        <w:t>Итого 100 баллов</w:t>
      </w:r>
    </w:p>
    <w:p w:rsidR="006A4E1F" w:rsidRDefault="006A4E1F" w:rsidP="006A4E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6A4E1F" w:rsidRDefault="006A4E1F" w:rsidP="006A4E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6A4E1F" w:rsidRDefault="006A4E1F" w:rsidP="006A4E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6A4E1F" w:rsidRDefault="006A4E1F" w:rsidP="006A4E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6A4E1F" w:rsidRDefault="006A4E1F" w:rsidP="006A4E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A3786E" w:rsidRDefault="00A3786E" w:rsidP="006A4E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A3786E" w:rsidRDefault="00A3786E" w:rsidP="006A4E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A3786E" w:rsidRDefault="00A3786E" w:rsidP="006A4E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A3786E" w:rsidRDefault="00A3786E" w:rsidP="006A4E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A3786E" w:rsidRDefault="00A3786E" w:rsidP="006A4E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A3786E" w:rsidRDefault="00A3786E" w:rsidP="006A4E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A3786E" w:rsidRDefault="00A3786E" w:rsidP="006A4E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A3786E" w:rsidRDefault="00A3786E" w:rsidP="006A4E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A3786E" w:rsidRDefault="00A3786E" w:rsidP="006A4E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A3786E" w:rsidRDefault="00A3786E" w:rsidP="006A4E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A3786E" w:rsidRDefault="00A3786E" w:rsidP="006A4E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A3786E" w:rsidRDefault="00A3786E" w:rsidP="006A4E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A3786E" w:rsidRDefault="00A3786E" w:rsidP="006A4E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A3786E" w:rsidRDefault="00A3786E" w:rsidP="006A4E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A3786E" w:rsidRDefault="00A3786E" w:rsidP="006A4E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A3786E" w:rsidRDefault="00A3786E" w:rsidP="006A4E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A3786E" w:rsidRDefault="00A3786E" w:rsidP="006A4E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A3786E" w:rsidRDefault="00A3786E" w:rsidP="006A4E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A3786E" w:rsidRDefault="00A3786E" w:rsidP="006A4E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A3786E" w:rsidRDefault="00A3786E" w:rsidP="006A4E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A3786E" w:rsidRDefault="00A3786E" w:rsidP="006A4E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A3786E" w:rsidRDefault="00A3786E" w:rsidP="006A4E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A3786E" w:rsidRDefault="00A3786E" w:rsidP="006A4E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A3786E" w:rsidRDefault="00A3786E" w:rsidP="006A4E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A3786E" w:rsidRDefault="00A3786E" w:rsidP="006A4E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A3786E" w:rsidRDefault="00A3786E" w:rsidP="006A4E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A3786E" w:rsidRDefault="00A3786E" w:rsidP="006A4E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6A4E1F" w:rsidRPr="006A4E1F" w:rsidRDefault="006A4E1F" w:rsidP="006A4E1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Всероссийская олимпиада школьников по географии</w:t>
      </w: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br/>
        <w:t>Школьный этап олимпиады</w:t>
      </w:r>
    </w:p>
    <w:p w:rsidR="006A4E1F" w:rsidRDefault="006A4E1F" w:rsidP="006A4E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Ответы, 10-11класс</w:t>
      </w:r>
    </w:p>
    <w:p w:rsidR="00236E49" w:rsidRPr="00236E49" w:rsidRDefault="00236E49" w:rsidP="00236E49">
      <w:pPr>
        <w:spacing w:after="0"/>
        <w:jc w:val="center"/>
        <w:rPr>
          <w:rFonts w:ascii="Times New Roman" w:hAnsi="Times New Roman" w:cs="Times New Roman"/>
          <w:b/>
          <w:color w:val="000000" w:themeColor="text1" w:themeShade="80"/>
        </w:rPr>
      </w:pPr>
    </w:p>
    <w:p w:rsidR="00236E49" w:rsidRPr="00236E49" w:rsidRDefault="00236E49" w:rsidP="00236E49">
      <w:pPr>
        <w:spacing w:after="0"/>
        <w:rPr>
          <w:rFonts w:ascii="Times New Roman" w:hAnsi="Times New Roman" w:cs="Times New Roman"/>
          <w:b/>
          <w:color w:val="000000" w:themeColor="text1" w:themeShade="80"/>
          <w:u w:val="single"/>
        </w:rPr>
      </w:pPr>
      <w:r w:rsidRPr="00236E49">
        <w:rPr>
          <w:rFonts w:ascii="Times New Roman" w:hAnsi="Times New Roman" w:cs="Times New Roman"/>
          <w:b/>
          <w:color w:val="000000" w:themeColor="text1" w:themeShade="80"/>
          <w:u w:val="single"/>
        </w:rPr>
        <w:t>Часть</w:t>
      </w:r>
      <w:proofErr w:type="gramStart"/>
      <w:r w:rsidRPr="00236E49">
        <w:rPr>
          <w:rFonts w:ascii="Times New Roman" w:hAnsi="Times New Roman" w:cs="Times New Roman"/>
          <w:b/>
          <w:color w:val="000000" w:themeColor="text1" w:themeShade="80"/>
          <w:u w:val="single"/>
        </w:rPr>
        <w:t xml:space="preserve"> А</w:t>
      </w:r>
      <w:proofErr w:type="gramEnd"/>
      <w:r w:rsidR="0027399A">
        <w:rPr>
          <w:rFonts w:ascii="Times New Roman" w:hAnsi="Times New Roman" w:cs="Times New Roman"/>
          <w:b/>
          <w:color w:val="000000" w:themeColor="text1" w:themeShade="80"/>
          <w:u w:val="single"/>
        </w:rPr>
        <w:t xml:space="preserve">  30б</w:t>
      </w:r>
    </w:p>
    <w:tbl>
      <w:tblPr>
        <w:tblW w:w="9939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130"/>
        <w:gridCol w:w="2603"/>
        <w:gridCol w:w="2603"/>
        <w:gridCol w:w="2603"/>
      </w:tblGrid>
      <w:tr w:rsidR="00236E49" w:rsidRPr="00236E49" w:rsidTr="006733AE">
        <w:trPr>
          <w:trHeight w:val="435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E49" w:rsidRPr="00236E49" w:rsidRDefault="00236E49" w:rsidP="00236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b/>
                <w:bCs/>
                <w:color w:val="000000" w:themeColor="text1" w:themeShade="80"/>
              </w:rPr>
              <w:t>№ задания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E49" w:rsidRPr="00236E49" w:rsidRDefault="00236E49" w:rsidP="00236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b/>
                <w:bCs/>
                <w:color w:val="000000" w:themeColor="text1" w:themeShade="80"/>
              </w:rPr>
              <w:t>Правильный ответ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E49" w:rsidRPr="00236E49" w:rsidRDefault="00236E49" w:rsidP="00236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b/>
                <w:bCs/>
                <w:color w:val="000000" w:themeColor="text1" w:themeShade="80"/>
              </w:rPr>
              <w:t>№ задания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E49" w:rsidRPr="00236E49" w:rsidRDefault="00236E49" w:rsidP="00236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b/>
                <w:bCs/>
                <w:color w:val="000000" w:themeColor="text1" w:themeShade="80"/>
              </w:rPr>
              <w:t>Правильный ответ</w:t>
            </w:r>
          </w:p>
        </w:tc>
      </w:tr>
      <w:tr w:rsidR="00236E49" w:rsidRPr="00236E49" w:rsidTr="006733AE">
        <w:trPr>
          <w:trHeight w:val="254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E49" w:rsidRPr="00236E49" w:rsidRDefault="00236E49" w:rsidP="00236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1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E49" w:rsidRPr="00236E49" w:rsidRDefault="00236E49" w:rsidP="00236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1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E49" w:rsidRPr="00236E49" w:rsidRDefault="00236E49" w:rsidP="00236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8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E49" w:rsidRPr="00236E49" w:rsidRDefault="00236E49" w:rsidP="00236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2</w:t>
            </w:r>
          </w:p>
        </w:tc>
      </w:tr>
      <w:tr w:rsidR="00236E49" w:rsidRPr="00236E49" w:rsidTr="006733AE">
        <w:trPr>
          <w:trHeight w:val="257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E49" w:rsidRPr="00236E49" w:rsidRDefault="00236E49" w:rsidP="00236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2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E49" w:rsidRPr="00236E49" w:rsidRDefault="00236E49" w:rsidP="00236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2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E49" w:rsidRPr="00236E49" w:rsidRDefault="00236E49" w:rsidP="00236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9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E49" w:rsidRPr="00236E49" w:rsidRDefault="00236E49" w:rsidP="00236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1, 6, 7</w:t>
            </w:r>
          </w:p>
        </w:tc>
      </w:tr>
      <w:tr w:rsidR="00236E49" w:rsidRPr="00236E49" w:rsidTr="006733AE">
        <w:trPr>
          <w:trHeight w:val="257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E49" w:rsidRPr="00236E49" w:rsidRDefault="00236E49" w:rsidP="00236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3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E49" w:rsidRPr="00236E49" w:rsidRDefault="00236E49" w:rsidP="00236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3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E49" w:rsidRPr="00236E49" w:rsidRDefault="00236E49" w:rsidP="00236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10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E49" w:rsidRPr="00236E49" w:rsidRDefault="00236E49" w:rsidP="00236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3</w:t>
            </w:r>
          </w:p>
        </w:tc>
      </w:tr>
      <w:tr w:rsidR="00236E49" w:rsidRPr="00236E49" w:rsidTr="006733AE">
        <w:trPr>
          <w:trHeight w:val="257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E49" w:rsidRPr="00236E49" w:rsidRDefault="00236E49" w:rsidP="00236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4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E49" w:rsidRPr="00236E49" w:rsidRDefault="00236E49" w:rsidP="00236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2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E49" w:rsidRPr="00236E49" w:rsidRDefault="00236E49" w:rsidP="00236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11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E49" w:rsidRPr="00236E49" w:rsidRDefault="00236E49" w:rsidP="00236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3</w:t>
            </w:r>
          </w:p>
        </w:tc>
      </w:tr>
      <w:tr w:rsidR="00236E49" w:rsidRPr="00236E49" w:rsidTr="006733AE">
        <w:trPr>
          <w:trHeight w:val="254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E49" w:rsidRPr="00236E49" w:rsidRDefault="00236E49" w:rsidP="00236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5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E49" w:rsidRPr="00236E49" w:rsidRDefault="00236E49" w:rsidP="00236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3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E49" w:rsidRPr="00236E49" w:rsidRDefault="00236E49" w:rsidP="00236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12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E49" w:rsidRPr="00236E49" w:rsidRDefault="00236E49" w:rsidP="00236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2</w:t>
            </w:r>
          </w:p>
        </w:tc>
      </w:tr>
      <w:tr w:rsidR="00236E49" w:rsidRPr="00236E49" w:rsidTr="006733AE">
        <w:trPr>
          <w:trHeight w:val="254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E49" w:rsidRPr="00236E49" w:rsidRDefault="00236E49" w:rsidP="00236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6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E49" w:rsidRPr="00236E49" w:rsidRDefault="00236E49" w:rsidP="00236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1, 3, 4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E49" w:rsidRPr="00236E49" w:rsidRDefault="00236E49" w:rsidP="00236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13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E49" w:rsidRPr="00236E49" w:rsidRDefault="00236E49" w:rsidP="00236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1в, 2а, 3г</w:t>
            </w:r>
          </w:p>
        </w:tc>
      </w:tr>
      <w:tr w:rsidR="00236E49" w:rsidRPr="00236E49" w:rsidTr="006733AE">
        <w:trPr>
          <w:trHeight w:val="254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E49" w:rsidRPr="00236E49" w:rsidRDefault="00236E49" w:rsidP="00236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7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E49" w:rsidRPr="00236E49" w:rsidRDefault="00236E49" w:rsidP="00236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2, 4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E49" w:rsidRPr="00236E49" w:rsidRDefault="00236E49" w:rsidP="00236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14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E49" w:rsidRPr="00236E49" w:rsidRDefault="00236E49" w:rsidP="00236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2</w:t>
            </w:r>
          </w:p>
        </w:tc>
      </w:tr>
      <w:tr w:rsidR="00236E49" w:rsidRPr="00236E49" w:rsidTr="006733AE">
        <w:trPr>
          <w:trHeight w:val="254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E49" w:rsidRPr="00236E49" w:rsidRDefault="00236E49" w:rsidP="00236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E49" w:rsidRPr="00236E49" w:rsidRDefault="00236E49" w:rsidP="00236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</w:rPr>
            </w:pP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E49" w:rsidRPr="00236E49" w:rsidRDefault="00236E49" w:rsidP="00236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15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E49" w:rsidRPr="00236E49" w:rsidRDefault="00236E49" w:rsidP="00236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1</w:t>
            </w:r>
          </w:p>
        </w:tc>
      </w:tr>
    </w:tbl>
    <w:p w:rsidR="00236E49" w:rsidRPr="00236E49" w:rsidRDefault="00236E49" w:rsidP="00236E49">
      <w:pPr>
        <w:spacing w:after="0"/>
        <w:rPr>
          <w:rFonts w:ascii="Times New Roman" w:hAnsi="Times New Roman" w:cs="Times New Roman"/>
          <w:b/>
          <w:color w:val="000000" w:themeColor="text1" w:themeShade="80"/>
        </w:rPr>
      </w:pPr>
    </w:p>
    <w:p w:rsidR="00236E49" w:rsidRPr="00236E49" w:rsidRDefault="00236E49" w:rsidP="00236E49">
      <w:pPr>
        <w:spacing w:after="0"/>
        <w:rPr>
          <w:rFonts w:ascii="Times New Roman" w:hAnsi="Times New Roman" w:cs="Times New Roman"/>
          <w:b/>
          <w:color w:val="000000" w:themeColor="text1" w:themeShade="80"/>
          <w:u w:val="single"/>
        </w:rPr>
      </w:pPr>
      <w:r w:rsidRPr="00236E49">
        <w:rPr>
          <w:rFonts w:ascii="Times New Roman" w:hAnsi="Times New Roman" w:cs="Times New Roman"/>
          <w:b/>
          <w:color w:val="000000" w:themeColor="text1" w:themeShade="80"/>
          <w:u w:val="single"/>
        </w:rPr>
        <w:t>Часть В.</w:t>
      </w:r>
      <w:r w:rsidR="0027399A">
        <w:rPr>
          <w:rFonts w:ascii="Times New Roman" w:hAnsi="Times New Roman" w:cs="Times New Roman"/>
          <w:b/>
          <w:color w:val="000000" w:themeColor="text1" w:themeShade="80"/>
          <w:u w:val="single"/>
        </w:rPr>
        <w:t xml:space="preserve">    15б</w:t>
      </w:r>
    </w:p>
    <w:p w:rsidR="00236E49" w:rsidRPr="00236E49" w:rsidRDefault="00236E49" w:rsidP="00236E49">
      <w:pPr>
        <w:pStyle w:val="a5"/>
        <w:numPr>
          <w:ilvl w:val="0"/>
          <w:numId w:val="1"/>
        </w:numPr>
        <w:rPr>
          <w:b/>
          <w:color w:val="000000" w:themeColor="text1" w:themeShade="80"/>
        </w:rPr>
      </w:pPr>
      <w:r w:rsidRPr="00236E49">
        <w:rPr>
          <w:color w:val="000000" w:themeColor="text1" w:themeShade="80"/>
        </w:rPr>
        <w:t>1б  2в  3а  4г</w:t>
      </w:r>
    </w:p>
    <w:p w:rsidR="00236E49" w:rsidRPr="00236E49" w:rsidRDefault="00236E49" w:rsidP="00236E49">
      <w:pPr>
        <w:pStyle w:val="a5"/>
        <w:numPr>
          <w:ilvl w:val="0"/>
          <w:numId w:val="1"/>
        </w:numPr>
        <w:rPr>
          <w:b/>
          <w:color w:val="000000" w:themeColor="text1" w:themeShade="80"/>
        </w:rPr>
      </w:pPr>
      <w:r w:rsidRPr="00236E49">
        <w:rPr>
          <w:color w:val="000000" w:themeColor="text1" w:themeShade="80"/>
        </w:rPr>
        <w:t>1б  2г  3д  4е  5ж  6а  7в</w:t>
      </w:r>
    </w:p>
    <w:p w:rsidR="00236E49" w:rsidRPr="0027399A" w:rsidRDefault="00236E49" w:rsidP="00236E49">
      <w:pPr>
        <w:pStyle w:val="a5"/>
        <w:numPr>
          <w:ilvl w:val="0"/>
          <w:numId w:val="1"/>
        </w:numPr>
        <w:rPr>
          <w:b/>
          <w:color w:val="000000" w:themeColor="text1" w:themeShade="80"/>
        </w:rPr>
      </w:pPr>
      <w:r w:rsidRPr="00236E49">
        <w:rPr>
          <w:color w:val="000000" w:themeColor="text1" w:themeShade="80"/>
        </w:rPr>
        <w:t>1в  2д  3б  4а  5е  6г</w:t>
      </w:r>
    </w:p>
    <w:p w:rsidR="0027399A" w:rsidRDefault="0027399A" w:rsidP="0027399A">
      <w:pPr>
        <w:rPr>
          <w:b/>
          <w:color w:val="000000" w:themeColor="text1" w:themeShade="80"/>
        </w:rPr>
      </w:pPr>
    </w:p>
    <w:p w:rsidR="0027399A" w:rsidRPr="0027399A" w:rsidRDefault="0027399A" w:rsidP="0027399A">
      <w:pPr>
        <w:rPr>
          <w:b/>
          <w:color w:val="000000" w:themeColor="text1" w:themeShade="80"/>
        </w:rPr>
      </w:pPr>
    </w:p>
    <w:p w:rsidR="00236E49" w:rsidRPr="00236E49" w:rsidRDefault="00236E49" w:rsidP="00236E49">
      <w:pPr>
        <w:pStyle w:val="a5"/>
        <w:ind w:left="0"/>
        <w:rPr>
          <w:b/>
          <w:color w:val="000000" w:themeColor="text1" w:themeShade="80"/>
          <w:u w:val="single"/>
        </w:rPr>
      </w:pPr>
      <w:r w:rsidRPr="00236E49">
        <w:rPr>
          <w:b/>
          <w:color w:val="000000" w:themeColor="text1" w:themeShade="80"/>
          <w:u w:val="single"/>
        </w:rPr>
        <w:t>Часть С.</w:t>
      </w:r>
    </w:p>
    <w:p w:rsidR="00236E49" w:rsidRPr="00236E49" w:rsidRDefault="00236E49" w:rsidP="00236E49">
      <w:pPr>
        <w:spacing w:after="0"/>
        <w:jc w:val="both"/>
        <w:rPr>
          <w:rStyle w:val="c6"/>
          <w:rFonts w:ascii="Times New Roman" w:hAnsi="Times New Roman" w:cs="Times New Roman"/>
          <w:color w:val="000000" w:themeColor="text1" w:themeShade="8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042"/>
      </w:tblGrid>
      <w:tr w:rsidR="00236E49" w:rsidRPr="00236E49" w:rsidTr="006733AE">
        <w:tc>
          <w:tcPr>
            <w:tcW w:w="1384" w:type="dxa"/>
          </w:tcPr>
          <w:p w:rsidR="00236E49" w:rsidRDefault="00236E49" w:rsidP="00236E49">
            <w:pPr>
              <w:spacing w:after="0"/>
              <w:rPr>
                <w:rFonts w:ascii="Times New Roman" w:hAnsi="Times New Roman" w:cs="Times New Roman"/>
                <w:b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b/>
                <w:color w:val="000000" w:themeColor="text1" w:themeShade="80"/>
              </w:rPr>
              <w:t>Задание 1</w:t>
            </w:r>
          </w:p>
          <w:p w:rsidR="0027399A" w:rsidRPr="00236E49" w:rsidRDefault="0027399A" w:rsidP="00236E49">
            <w:pPr>
              <w:spacing w:after="0"/>
              <w:rPr>
                <w:rFonts w:ascii="Times New Roman" w:hAnsi="Times New Roman" w:cs="Times New Roman"/>
                <w:b/>
                <w:color w:val="000000" w:themeColor="text1" w:themeShade="80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</w:rPr>
              <w:t>5б</w:t>
            </w:r>
          </w:p>
        </w:tc>
        <w:tc>
          <w:tcPr>
            <w:tcW w:w="8042" w:type="dxa"/>
          </w:tcPr>
          <w:p w:rsidR="00236E49" w:rsidRPr="00236E49" w:rsidRDefault="00236E49" w:rsidP="00236E49">
            <w:pPr>
              <w:spacing w:after="0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Япония</w:t>
            </w:r>
          </w:p>
        </w:tc>
      </w:tr>
      <w:tr w:rsidR="00236E49" w:rsidRPr="00236E49" w:rsidTr="006733AE">
        <w:tc>
          <w:tcPr>
            <w:tcW w:w="1384" w:type="dxa"/>
          </w:tcPr>
          <w:p w:rsidR="00236E49" w:rsidRDefault="00236E49" w:rsidP="00236E49">
            <w:pPr>
              <w:spacing w:after="0"/>
              <w:rPr>
                <w:rFonts w:ascii="Times New Roman" w:hAnsi="Times New Roman" w:cs="Times New Roman"/>
                <w:b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b/>
                <w:color w:val="000000" w:themeColor="text1" w:themeShade="80"/>
              </w:rPr>
              <w:t>Задание 2</w:t>
            </w:r>
          </w:p>
          <w:p w:rsidR="0027399A" w:rsidRPr="00236E49" w:rsidRDefault="0027399A" w:rsidP="0027399A">
            <w:pPr>
              <w:spacing w:after="0"/>
              <w:rPr>
                <w:rFonts w:ascii="Times New Roman" w:hAnsi="Times New Roman" w:cs="Times New Roman"/>
                <w:b/>
                <w:color w:val="000000" w:themeColor="text1" w:themeShade="80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</w:rPr>
              <w:t>15б</w:t>
            </w:r>
          </w:p>
        </w:tc>
        <w:tc>
          <w:tcPr>
            <w:tcW w:w="8042" w:type="dxa"/>
          </w:tcPr>
          <w:p w:rsidR="00236E49" w:rsidRPr="00236E49" w:rsidRDefault="00236E49" w:rsidP="00236E49">
            <w:pPr>
              <w:spacing w:after="0"/>
              <w:ind w:left="-57" w:right="-57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 xml:space="preserve">Решение: </w:t>
            </w:r>
          </w:p>
          <w:p w:rsidR="00236E49" w:rsidRPr="00236E49" w:rsidRDefault="00236E49" w:rsidP="00236E49">
            <w:pPr>
              <w:spacing w:after="0"/>
              <w:ind w:left="-57" w:right="-57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1) 1633350 – 1637737 = – 4387</w:t>
            </w:r>
          </w:p>
          <w:p w:rsidR="00236E49" w:rsidRPr="00236E49" w:rsidRDefault="00236E49" w:rsidP="00236E49">
            <w:pPr>
              <w:spacing w:after="0"/>
              <w:ind w:left="-57" w:right="-57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 xml:space="preserve">2) –4387–(–16079)=11692   </w:t>
            </w:r>
          </w:p>
          <w:p w:rsidR="00236E49" w:rsidRPr="00236E49" w:rsidRDefault="00236E49" w:rsidP="00236E49">
            <w:pPr>
              <w:spacing w:after="0"/>
              <w:rPr>
                <w:rFonts w:ascii="Times New Roman" w:hAnsi="Times New Roman" w:cs="Times New Roman"/>
                <w:b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236E49">
                <w:rPr>
                  <w:rFonts w:ascii="Times New Roman" w:hAnsi="Times New Roman" w:cs="Times New Roman"/>
                  <w:color w:val="000000" w:themeColor="text1" w:themeShade="80"/>
                </w:rPr>
                <w:t>2007 г</w:t>
              </w:r>
            </w:smartTag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. численность населения Ленинградской области сократилась на  4387 человек. За счет естественной убыли произошло сокращение на 16079 чел. Механический прирост населения составил  – 4387 – (–16079) = 11692   (16079 – 4387 = 11692)</w:t>
            </w:r>
          </w:p>
        </w:tc>
      </w:tr>
      <w:tr w:rsidR="00236E49" w:rsidRPr="00236E49" w:rsidTr="006733AE">
        <w:tc>
          <w:tcPr>
            <w:tcW w:w="1384" w:type="dxa"/>
          </w:tcPr>
          <w:p w:rsidR="00236E49" w:rsidRDefault="00236E49" w:rsidP="00236E49">
            <w:pPr>
              <w:spacing w:after="0"/>
              <w:rPr>
                <w:rFonts w:ascii="Times New Roman" w:hAnsi="Times New Roman" w:cs="Times New Roman"/>
                <w:b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b/>
                <w:color w:val="000000" w:themeColor="text1" w:themeShade="80"/>
              </w:rPr>
              <w:t>Задание 3</w:t>
            </w:r>
          </w:p>
          <w:p w:rsidR="0027399A" w:rsidRPr="00236E49" w:rsidRDefault="0027399A" w:rsidP="00140D8E">
            <w:pPr>
              <w:spacing w:after="0"/>
              <w:rPr>
                <w:rFonts w:ascii="Times New Roman" w:hAnsi="Times New Roman" w:cs="Times New Roman"/>
                <w:b/>
                <w:color w:val="000000" w:themeColor="text1" w:themeShade="80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</w:rPr>
              <w:t>1</w:t>
            </w:r>
            <w:r w:rsidR="00140D8E">
              <w:rPr>
                <w:rFonts w:ascii="Times New Roman" w:hAnsi="Times New Roman" w:cs="Times New Roman"/>
                <w:b/>
                <w:color w:val="000000" w:themeColor="text1" w:themeShade="80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 w:themeShade="80"/>
              </w:rPr>
              <w:t>б</w:t>
            </w:r>
          </w:p>
        </w:tc>
        <w:tc>
          <w:tcPr>
            <w:tcW w:w="8042" w:type="dxa"/>
          </w:tcPr>
          <w:p w:rsidR="00236E49" w:rsidRPr="00236E49" w:rsidRDefault="00236E49" w:rsidP="00236E4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 xml:space="preserve">Это река Енисей. Западно-Сибирская равнина скупо снабжает Енисей влагой: с этой стороны у него притоков мало и нет среди них значительных.  Все крупные притоки приходят к нему справа – это – Кан, Ангара, Большой Пит, Подкаменная Тунгуска, Нижняя Тунгуска.  На Енисее построены Красноярская ГЭС и Саянская ГЭС.  На притоке Енисея - Ангаре действует каскад  ГЭС – Иркутская,  Братская,  Усть-Илимская. Строится  </w:t>
            </w:r>
            <w:proofErr w:type="spellStart"/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Богучанская</w:t>
            </w:r>
            <w:proofErr w:type="spellEnd"/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 xml:space="preserve"> ГЭС.  На берегах Енисея находятся города  Абакан, Минусинск, Саяногорск, Красноярск, Енисейск. В этих городах развивается промышленность – машиностроение, металлургия алюминия, лесоперерабатывающий комплекс производств. Красноярск окружен группой закрытых городов с оборонной промышленностью. Это Железногорск, </w:t>
            </w:r>
            <w:proofErr w:type="spellStart"/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Атомград</w:t>
            </w:r>
            <w:proofErr w:type="spellEnd"/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 xml:space="preserve">, </w:t>
            </w:r>
            <w:proofErr w:type="spellStart"/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Заленогорск</w:t>
            </w:r>
            <w:proofErr w:type="spellEnd"/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 xml:space="preserve">. В результате конверсии здесь могут  быть созданы </w:t>
            </w:r>
            <w:proofErr w:type="spellStart"/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технополисы</w:t>
            </w:r>
            <w:proofErr w:type="spellEnd"/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 xml:space="preserve">. </w:t>
            </w:r>
          </w:p>
        </w:tc>
      </w:tr>
      <w:tr w:rsidR="00236E49" w:rsidRPr="00236E49" w:rsidTr="006733AE">
        <w:tblPrEx>
          <w:tblLook w:val="01E0" w:firstRow="1" w:lastRow="1" w:firstColumn="1" w:lastColumn="1" w:noHBand="0" w:noVBand="0"/>
        </w:tblPrEx>
        <w:tc>
          <w:tcPr>
            <w:tcW w:w="1384" w:type="dxa"/>
          </w:tcPr>
          <w:p w:rsidR="00236E49" w:rsidRDefault="00236E49" w:rsidP="00236E49">
            <w:pPr>
              <w:spacing w:after="0"/>
              <w:rPr>
                <w:rFonts w:ascii="Times New Roman" w:hAnsi="Times New Roman" w:cs="Times New Roman"/>
                <w:b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b/>
                <w:color w:val="000000" w:themeColor="text1" w:themeShade="80"/>
              </w:rPr>
              <w:lastRenderedPageBreak/>
              <w:t>Задание 4</w:t>
            </w:r>
          </w:p>
          <w:p w:rsidR="0027399A" w:rsidRPr="00236E49" w:rsidRDefault="0027399A" w:rsidP="00236E49">
            <w:pPr>
              <w:spacing w:after="0"/>
              <w:rPr>
                <w:rFonts w:ascii="Times New Roman" w:hAnsi="Times New Roman" w:cs="Times New Roman"/>
                <w:b/>
                <w:color w:val="000000" w:themeColor="text1" w:themeShade="80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</w:rPr>
              <w:t>10б</w:t>
            </w:r>
          </w:p>
        </w:tc>
        <w:tc>
          <w:tcPr>
            <w:tcW w:w="8042" w:type="dxa"/>
          </w:tcPr>
          <w:p w:rsidR="00236E49" w:rsidRPr="00236E49" w:rsidRDefault="00236E49" w:rsidP="00236E4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236E49">
              <w:rPr>
                <w:rStyle w:val="c8"/>
                <w:rFonts w:ascii="Times New Roman" w:hAnsi="Times New Roman" w:cs="Times New Roman"/>
                <w:color w:val="000000" w:themeColor="text1" w:themeShade="80"/>
              </w:rPr>
              <w:t xml:space="preserve">Полуостров Юкатан, полуостров Ютландия, Карибское </w:t>
            </w:r>
            <w:r w:rsidRPr="00236E49">
              <w:rPr>
                <w:rStyle w:val="c8c13"/>
                <w:rFonts w:ascii="Times New Roman" w:hAnsi="Times New Roman" w:cs="Times New Roman"/>
                <w:iCs/>
                <w:color w:val="000000" w:themeColor="text1" w:themeShade="80"/>
              </w:rPr>
              <w:t>море,</w:t>
            </w:r>
            <w:r w:rsidRPr="00236E49">
              <w:rPr>
                <w:rStyle w:val="apple-converted-space"/>
                <w:rFonts w:ascii="Times New Roman" w:hAnsi="Times New Roman" w:cs="Times New Roman"/>
                <w:iCs/>
                <w:color w:val="000000" w:themeColor="text1" w:themeShade="80"/>
              </w:rPr>
              <w:t> </w:t>
            </w:r>
            <w:r w:rsidRPr="00236E49">
              <w:rPr>
                <w:rStyle w:val="c8"/>
                <w:rFonts w:ascii="Times New Roman" w:hAnsi="Times New Roman" w:cs="Times New Roman"/>
                <w:color w:val="000000" w:themeColor="text1" w:themeShade="80"/>
              </w:rPr>
              <w:t>вулкан Гекла</w:t>
            </w:r>
            <w:r w:rsidRPr="00236E49">
              <w:rPr>
                <w:rStyle w:val="c8c13"/>
                <w:rFonts w:ascii="Times New Roman" w:hAnsi="Times New Roman" w:cs="Times New Roman"/>
                <w:iCs/>
                <w:color w:val="000000" w:themeColor="text1" w:themeShade="80"/>
              </w:rPr>
              <w:t>,</w:t>
            </w:r>
            <w:r w:rsidRPr="00236E49">
              <w:rPr>
                <w:rStyle w:val="c8"/>
                <w:rFonts w:ascii="Times New Roman" w:hAnsi="Times New Roman" w:cs="Times New Roman"/>
                <w:color w:val="000000" w:themeColor="text1" w:themeShade="80"/>
              </w:rPr>
              <w:t xml:space="preserve"> река  Меконг</w:t>
            </w:r>
            <w:r w:rsidRPr="00236E49">
              <w:rPr>
                <w:rStyle w:val="c8c13"/>
                <w:rFonts w:ascii="Times New Roman" w:hAnsi="Times New Roman" w:cs="Times New Roman"/>
                <w:iCs/>
                <w:color w:val="000000" w:themeColor="text1" w:themeShade="80"/>
              </w:rPr>
              <w:t>,</w:t>
            </w:r>
            <w:r w:rsidRPr="00236E49">
              <w:rPr>
                <w:rStyle w:val="apple-converted-space"/>
                <w:rFonts w:ascii="Times New Roman" w:hAnsi="Times New Roman" w:cs="Times New Roman"/>
                <w:iCs/>
                <w:color w:val="000000" w:themeColor="text1" w:themeShade="80"/>
              </w:rPr>
              <w:t> </w:t>
            </w:r>
            <w:r w:rsidRPr="00236E49">
              <w:rPr>
                <w:rStyle w:val="c8"/>
                <w:rFonts w:ascii="Times New Roman" w:hAnsi="Times New Roman" w:cs="Times New Roman"/>
                <w:color w:val="000000" w:themeColor="text1" w:themeShade="80"/>
              </w:rPr>
              <w:t> полуостров Лабрадор</w:t>
            </w:r>
            <w:r w:rsidRPr="00236E49">
              <w:rPr>
                <w:rStyle w:val="c8c13"/>
                <w:rFonts w:ascii="Times New Roman" w:hAnsi="Times New Roman" w:cs="Times New Roman"/>
                <w:iCs/>
                <w:color w:val="000000" w:themeColor="text1" w:themeShade="80"/>
              </w:rPr>
              <w:t>,</w:t>
            </w:r>
            <w:r w:rsidRPr="00236E49">
              <w:rPr>
                <w:rStyle w:val="apple-converted-space"/>
                <w:rFonts w:ascii="Times New Roman" w:hAnsi="Times New Roman" w:cs="Times New Roman"/>
                <w:iCs/>
                <w:color w:val="000000" w:themeColor="text1" w:themeShade="80"/>
              </w:rPr>
              <w:t> </w:t>
            </w:r>
            <w:r w:rsidRPr="00236E49">
              <w:rPr>
                <w:rStyle w:val="c8"/>
                <w:rFonts w:ascii="Times New Roman" w:hAnsi="Times New Roman" w:cs="Times New Roman"/>
                <w:color w:val="000000" w:themeColor="text1" w:themeShade="80"/>
              </w:rPr>
              <w:t>город  Тегеран</w:t>
            </w:r>
            <w:r w:rsidRPr="00236E49">
              <w:rPr>
                <w:rStyle w:val="apple-converted-space"/>
                <w:rFonts w:ascii="Times New Roman" w:hAnsi="Times New Roman" w:cs="Times New Roman"/>
                <w:color w:val="000000" w:themeColor="text1" w:themeShade="80"/>
              </w:rPr>
              <w:t>.</w:t>
            </w:r>
            <w:r w:rsidRPr="00236E49">
              <w:rPr>
                <w:rStyle w:val="c8"/>
                <w:rFonts w:ascii="Times New Roman" w:hAnsi="Times New Roman" w:cs="Times New Roman"/>
                <w:color w:val="000000" w:themeColor="text1" w:themeShade="80"/>
              </w:rPr>
              <w:t> </w:t>
            </w:r>
          </w:p>
        </w:tc>
      </w:tr>
      <w:tr w:rsidR="00236E49" w:rsidRPr="00236E49" w:rsidTr="006733AE">
        <w:tblPrEx>
          <w:tblLook w:val="01E0" w:firstRow="1" w:lastRow="1" w:firstColumn="1" w:lastColumn="1" w:noHBand="0" w:noVBand="0"/>
        </w:tblPrEx>
        <w:tc>
          <w:tcPr>
            <w:tcW w:w="1384" w:type="dxa"/>
          </w:tcPr>
          <w:p w:rsidR="00236E49" w:rsidRDefault="00236E49" w:rsidP="00236E49">
            <w:pPr>
              <w:spacing w:after="0"/>
              <w:rPr>
                <w:rFonts w:ascii="Times New Roman" w:hAnsi="Times New Roman" w:cs="Times New Roman"/>
                <w:b/>
                <w:color w:val="000000" w:themeColor="text1" w:themeShade="80"/>
              </w:rPr>
            </w:pPr>
            <w:r w:rsidRPr="00236E49">
              <w:rPr>
                <w:rFonts w:ascii="Times New Roman" w:hAnsi="Times New Roman" w:cs="Times New Roman"/>
                <w:b/>
                <w:color w:val="000000" w:themeColor="text1" w:themeShade="80"/>
              </w:rPr>
              <w:t>Задание 5</w:t>
            </w:r>
          </w:p>
          <w:p w:rsidR="0027399A" w:rsidRPr="00236E49" w:rsidRDefault="0027399A" w:rsidP="00236E49">
            <w:pPr>
              <w:spacing w:after="0"/>
              <w:rPr>
                <w:rFonts w:ascii="Times New Roman" w:hAnsi="Times New Roman" w:cs="Times New Roman"/>
                <w:b/>
                <w:color w:val="000000" w:themeColor="text1" w:themeShade="80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80"/>
              </w:rPr>
              <w:t>15б</w:t>
            </w:r>
          </w:p>
        </w:tc>
        <w:tc>
          <w:tcPr>
            <w:tcW w:w="8042" w:type="dxa"/>
          </w:tcPr>
          <w:p w:rsidR="00236E49" w:rsidRPr="00236E49" w:rsidRDefault="00236E49" w:rsidP="00236E4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bdr w:val="none" w:sz="0" w:space="0" w:color="auto" w:frame="1"/>
              </w:rPr>
            </w:pPr>
            <w:r w:rsidRPr="00236E49">
              <w:rPr>
                <w:rStyle w:val="c8"/>
                <w:rFonts w:ascii="Times New Roman" w:hAnsi="Times New Roman" w:cs="Times New Roman"/>
                <w:color w:val="000000" w:themeColor="text1" w:themeShade="80"/>
              </w:rPr>
              <w:t>А</w:t>
            </w:r>
            <w:proofErr w:type="gramStart"/>
            <w:r w:rsidRPr="00236E49">
              <w:rPr>
                <w:rStyle w:val="c8"/>
                <w:rFonts w:ascii="Times New Roman" w:hAnsi="Times New Roman" w:cs="Times New Roman"/>
                <w:color w:val="000000" w:themeColor="text1" w:themeShade="80"/>
              </w:rPr>
              <w:t>1</w:t>
            </w:r>
            <w:proofErr w:type="gramEnd"/>
            <w:r w:rsidRPr="00236E49">
              <w:rPr>
                <w:rStyle w:val="c8"/>
                <w:rFonts w:ascii="Times New Roman" w:hAnsi="Times New Roman" w:cs="Times New Roman"/>
                <w:color w:val="000000" w:themeColor="text1" w:themeShade="80"/>
              </w:rPr>
              <w:t xml:space="preserve"> - </w:t>
            </w:r>
            <w:hyperlink r:id="rId8" w:history="1">
              <w:r w:rsidRPr="00236E49">
                <w:rPr>
                  <w:rStyle w:val="a4"/>
                  <w:rFonts w:ascii="Times New Roman" w:hAnsi="Times New Roman" w:cs="Times New Roman"/>
                  <w:color w:val="000000" w:themeColor="text1" w:themeShade="80"/>
                  <w:bdr w:val="none" w:sz="0" w:space="0" w:color="auto" w:frame="1"/>
                </w:rPr>
                <w:t>Действие</w:t>
              </w:r>
            </w:hyperlink>
            <w:r w:rsidRPr="00236E49">
              <w:rPr>
                <w:rStyle w:val="apple-converted-space"/>
                <w:rFonts w:ascii="Times New Roman" w:hAnsi="Times New Roman" w:cs="Times New Roman"/>
                <w:color w:val="000000" w:themeColor="text1" w:themeShade="80"/>
              </w:rPr>
              <w:t> </w:t>
            </w: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повестей о</w:t>
            </w:r>
            <w:r w:rsidRPr="00236E49">
              <w:rPr>
                <w:rStyle w:val="apple-converted-space"/>
                <w:rFonts w:ascii="Times New Roman" w:hAnsi="Times New Roman" w:cs="Times New Roman"/>
                <w:color w:val="000000" w:themeColor="text1" w:themeShade="80"/>
              </w:rPr>
              <w:t> </w:t>
            </w:r>
            <w:proofErr w:type="spellStart"/>
            <w:r w:rsidRPr="00236E49">
              <w:rPr>
                <w:rFonts w:ascii="Times New Roman" w:hAnsi="Times New Roman" w:cs="Times New Roman"/>
                <w:b/>
                <w:bCs/>
                <w:color w:val="000000" w:themeColor="text1" w:themeShade="80"/>
                <w:bdr w:val="none" w:sz="0" w:space="0" w:color="auto" w:frame="1"/>
              </w:rPr>
              <w:t>Карлсоне</w:t>
            </w:r>
            <w:proofErr w:type="spellEnd"/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 xml:space="preserve">, который живет на крыше, написанных </w:t>
            </w:r>
            <w:proofErr w:type="spellStart"/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Астрид</w:t>
            </w:r>
            <w:proofErr w:type="spellEnd"/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 xml:space="preserve"> Линдгрен, происходит в столице </w:t>
            </w:r>
            <w:r w:rsidRPr="00236E49">
              <w:rPr>
                <w:rFonts w:ascii="Times New Roman" w:hAnsi="Times New Roman" w:cs="Times New Roman"/>
                <w:b/>
                <w:color w:val="000000" w:themeColor="text1" w:themeShade="80"/>
              </w:rPr>
              <w:t>Швеции</w:t>
            </w: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 —</w:t>
            </w:r>
            <w:r w:rsidRPr="00236E49">
              <w:rPr>
                <w:rFonts w:ascii="Times New Roman" w:hAnsi="Times New Roman" w:cs="Times New Roman"/>
                <w:b/>
                <w:bCs/>
                <w:color w:val="000000" w:themeColor="text1" w:themeShade="80"/>
                <w:bdr w:val="none" w:sz="0" w:space="0" w:color="auto" w:frame="1"/>
              </w:rPr>
              <w:t xml:space="preserve"> Стокгольме.</w:t>
            </w:r>
          </w:p>
          <w:p w:rsidR="00236E49" w:rsidRPr="00236E49" w:rsidRDefault="00236E49" w:rsidP="00236E4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 w:themeShade="80"/>
                <w:bdr w:val="none" w:sz="0" w:space="0" w:color="auto" w:frame="1"/>
              </w:rPr>
            </w:pPr>
            <w:r w:rsidRPr="00236E49">
              <w:rPr>
                <w:rFonts w:ascii="Times New Roman" w:hAnsi="Times New Roman" w:cs="Times New Roman"/>
                <w:bCs/>
                <w:color w:val="000000" w:themeColor="text1" w:themeShade="80"/>
                <w:bdr w:val="none" w:sz="0" w:space="0" w:color="auto" w:frame="1"/>
              </w:rPr>
              <w:t>Б3</w:t>
            </w:r>
            <w:r w:rsidRPr="00236E49">
              <w:rPr>
                <w:rFonts w:ascii="Times New Roman" w:hAnsi="Times New Roman" w:cs="Times New Roman"/>
                <w:b/>
                <w:bCs/>
                <w:color w:val="000000" w:themeColor="text1" w:themeShade="80"/>
                <w:bdr w:val="none" w:sz="0" w:space="0" w:color="auto" w:frame="1"/>
              </w:rPr>
              <w:t xml:space="preserve"> -  Статуя Свободы</w:t>
            </w: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, являющаяся символом</w:t>
            </w:r>
            <w:r w:rsidRPr="00236E49">
              <w:rPr>
                <w:rStyle w:val="apple-converted-space"/>
                <w:rFonts w:ascii="Times New Roman" w:hAnsi="Times New Roman" w:cs="Times New Roman"/>
                <w:color w:val="000000" w:themeColor="text1" w:themeShade="80"/>
              </w:rPr>
              <w:t> </w:t>
            </w:r>
            <w:hyperlink r:id="rId9" w:history="1">
              <w:r w:rsidRPr="00236E49">
                <w:rPr>
                  <w:rStyle w:val="a4"/>
                  <w:rFonts w:ascii="Times New Roman" w:hAnsi="Times New Roman" w:cs="Times New Roman"/>
                  <w:color w:val="000000" w:themeColor="text1" w:themeShade="80"/>
                  <w:bdr w:val="none" w:sz="0" w:space="0" w:color="auto" w:frame="1"/>
                </w:rPr>
                <w:t>США</w:t>
              </w:r>
            </w:hyperlink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, установлена на огромном постаменте при входе в</w:t>
            </w:r>
            <w:r w:rsidRPr="00236E49">
              <w:rPr>
                <w:rStyle w:val="apple-converted-space"/>
                <w:rFonts w:ascii="Times New Roman" w:hAnsi="Times New Roman" w:cs="Times New Roman"/>
                <w:color w:val="000000" w:themeColor="text1" w:themeShade="80"/>
              </w:rPr>
              <w:t> </w:t>
            </w:r>
            <w:hyperlink r:id="rId10" w:history="1">
              <w:r w:rsidRPr="00236E49">
                <w:rPr>
                  <w:rStyle w:val="a4"/>
                  <w:rFonts w:ascii="Times New Roman" w:hAnsi="Times New Roman" w:cs="Times New Roman"/>
                  <w:color w:val="000000" w:themeColor="text1" w:themeShade="80"/>
                  <w:bdr w:val="none" w:sz="0" w:space="0" w:color="auto" w:frame="1"/>
                </w:rPr>
                <w:t>порт</w:t>
              </w:r>
            </w:hyperlink>
            <w:r w:rsidRPr="00236E49">
              <w:rPr>
                <w:rStyle w:val="apple-converted-space"/>
                <w:rFonts w:ascii="Times New Roman" w:hAnsi="Times New Roman" w:cs="Times New Roman"/>
                <w:color w:val="000000" w:themeColor="text1" w:themeShade="80"/>
              </w:rPr>
              <w:t> </w:t>
            </w:r>
            <w:r w:rsidRPr="00236E49">
              <w:rPr>
                <w:rFonts w:ascii="Times New Roman" w:hAnsi="Times New Roman" w:cs="Times New Roman"/>
                <w:b/>
                <w:bCs/>
                <w:color w:val="000000" w:themeColor="text1" w:themeShade="80"/>
                <w:bdr w:val="none" w:sz="0" w:space="0" w:color="auto" w:frame="1"/>
              </w:rPr>
              <w:t>Нью-Йорка.</w:t>
            </w:r>
          </w:p>
          <w:p w:rsidR="00236E49" w:rsidRPr="00236E49" w:rsidRDefault="00236E49" w:rsidP="00236E49">
            <w:pPr>
              <w:spacing w:after="0"/>
              <w:jc w:val="both"/>
              <w:rPr>
                <w:rStyle w:val="c8"/>
                <w:rFonts w:ascii="Times New Roman" w:hAnsi="Times New Roman" w:cs="Times New Roman"/>
                <w:color w:val="000000" w:themeColor="text1" w:themeShade="80"/>
              </w:rPr>
            </w:pPr>
            <w:r w:rsidRPr="00236E49">
              <w:rPr>
                <w:rStyle w:val="c8"/>
                <w:rFonts w:ascii="Times New Roman" w:hAnsi="Times New Roman" w:cs="Times New Roman"/>
                <w:color w:val="000000" w:themeColor="text1" w:themeShade="80"/>
              </w:rPr>
              <w:t>В</w:t>
            </w:r>
            <w:proofErr w:type="gramStart"/>
            <w:r w:rsidRPr="00236E49">
              <w:rPr>
                <w:rStyle w:val="c8"/>
                <w:rFonts w:ascii="Times New Roman" w:hAnsi="Times New Roman" w:cs="Times New Roman"/>
                <w:color w:val="000000" w:themeColor="text1" w:themeShade="80"/>
              </w:rPr>
              <w:t>2</w:t>
            </w:r>
            <w:proofErr w:type="gramEnd"/>
            <w:r w:rsidRPr="00236E49">
              <w:rPr>
                <w:rStyle w:val="c8"/>
                <w:rFonts w:ascii="Times New Roman" w:hAnsi="Times New Roman" w:cs="Times New Roman"/>
                <w:color w:val="000000" w:themeColor="text1" w:themeShade="80"/>
              </w:rPr>
              <w:t xml:space="preserve"> - </w:t>
            </w:r>
            <w:hyperlink r:id="rId11" w:history="1">
              <w:r w:rsidRPr="00236E49">
                <w:rPr>
                  <w:rStyle w:val="a4"/>
                  <w:rFonts w:ascii="Times New Roman" w:hAnsi="Times New Roman" w:cs="Times New Roman"/>
                  <w:color w:val="000000" w:themeColor="text1" w:themeShade="80"/>
                  <w:bdr w:val="none" w:sz="0" w:space="0" w:color="auto" w:frame="1"/>
                </w:rPr>
                <w:t>По</w:t>
              </w:r>
            </w:hyperlink>
            <w:r w:rsidRPr="00236E49">
              <w:rPr>
                <w:rStyle w:val="apple-converted-space"/>
                <w:rFonts w:ascii="Times New Roman" w:hAnsi="Times New Roman" w:cs="Times New Roman"/>
                <w:color w:val="000000" w:themeColor="text1" w:themeShade="80"/>
              </w:rPr>
              <w:t> </w:t>
            </w: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легенде, основателей города Рима — братьев Ромула и Рема — вскормила</w:t>
            </w:r>
            <w:r w:rsidRPr="00236E49">
              <w:rPr>
                <w:rStyle w:val="apple-converted-space"/>
                <w:rFonts w:ascii="Times New Roman" w:hAnsi="Times New Roman" w:cs="Times New Roman"/>
                <w:color w:val="000000" w:themeColor="text1" w:themeShade="80"/>
              </w:rPr>
              <w:t> </w:t>
            </w:r>
            <w:r w:rsidRPr="00236E49">
              <w:rPr>
                <w:rFonts w:ascii="Times New Roman" w:hAnsi="Times New Roman" w:cs="Times New Roman"/>
                <w:b/>
                <w:bCs/>
                <w:color w:val="000000" w:themeColor="text1" w:themeShade="80"/>
                <w:bdr w:val="none" w:sz="0" w:space="0" w:color="auto" w:frame="1"/>
              </w:rPr>
              <w:t>Капитолийская волчица</w:t>
            </w: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. Этот</w:t>
            </w:r>
            <w:r w:rsidRPr="00236E49">
              <w:rPr>
                <w:rStyle w:val="apple-converted-space"/>
                <w:rFonts w:ascii="Times New Roman" w:hAnsi="Times New Roman" w:cs="Times New Roman"/>
                <w:color w:val="000000" w:themeColor="text1" w:themeShade="80"/>
              </w:rPr>
              <w:t> </w:t>
            </w:r>
            <w:hyperlink r:id="rId12" w:history="1">
              <w:r w:rsidRPr="00236E49">
                <w:rPr>
                  <w:rStyle w:val="a4"/>
                  <w:rFonts w:ascii="Times New Roman" w:hAnsi="Times New Roman" w:cs="Times New Roman"/>
                  <w:color w:val="000000" w:themeColor="text1" w:themeShade="80"/>
                  <w:bdr w:val="none" w:sz="0" w:space="0" w:color="auto" w:frame="1"/>
                </w:rPr>
                <w:t>сюжет</w:t>
              </w:r>
            </w:hyperlink>
            <w:r w:rsidRPr="00236E49">
              <w:rPr>
                <w:rStyle w:val="apple-converted-space"/>
                <w:rFonts w:ascii="Times New Roman" w:hAnsi="Times New Roman" w:cs="Times New Roman"/>
                <w:color w:val="000000" w:themeColor="text1" w:themeShade="80"/>
              </w:rPr>
              <w:t> </w:t>
            </w:r>
            <w:r w:rsidRPr="00236E49">
              <w:rPr>
                <w:rFonts w:ascii="Times New Roman" w:hAnsi="Times New Roman" w:cs="Times New Roman"/>
                <w:color w:val="000000" w:themeColor="text1" w:themeShade="80"/>
              </w:rPr>
              <w:t>и отразили на эмблеме Олимпийских игр 1960 года, проводившихся в</w:t>
            </w:r>
            <w:r w:rsidRPr="00236E49">
              <w:rPr>
                <w:rStyle w:val="apple-converted-space"/>
                <w:rFonts w:ascii="Times New Roman" w:hAnsi="Times New Roman" w:cs="Times New Roman"/>
                <w:color w:val="000000" w:themeColor="text1" w:themeShade="80"/>
              </w:rPr>
              <w:t> </w:t>
            </w:r>
            <w:r w:rsidRPr="00236E49">
              <w:rPr>
                <w:rFonts w:ascii="Times New Roman" w:hAnsi="Times New Roman" w:cs="Times New Roman"/>
                <w:b/>
                <w:bCs/>
                <w:color w:val="000000" w:themeColor="text1" w:themeShade="80"/>
                <w:bdr w:val="none" w:sz="0" w:space="0" w:color="auto" w:frame="1"/>
              </w:rPr>
              <w:t>Риме.</w:t>
            </w:r>
          </w:p>
        </w:tc>
      </w:tr>
    </w:tbl>
    <w:p w:rsidR="0027399A" w:rsidRDefault="0027399A" w:rsidP="00CD52F5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236E49" w:rsidRPr="00236E49" w:rsidRDefault="0027399A" w:rsidP="00CD52F5">
      <w:pPr>
        <w:spacing w:after="0"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Итого 100б</w:t>
      </w:r>
    </w:p>
    <w:sectPr w:rsidR="00236E49" w:rsidRPr="00236E49" w:rsidSect="0043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A6A" w:rsidRDefault="00862A6A" w:rsidP="009C693B">
      <w:pPr>
        <w:spacing w:after="0" w:line="240" w:lineRule="auto"/>
      </w:pPr>
      <w:r>
        <w:separator/>
      </w:r>
    </w:p>
  </w:endnote>
  <w:endnote w:type="continuationSeparator" w:id="0">
    <w:p w:rsidR="00862A6A" w:rsidRDefault="00862A6A" w:rsidP="009C6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A6A" w:rsidRDefault="00862A6A" w:rsidP="009C693B">
      <w:pPr>
        <w:spacing w:after="0" w:line="240" w:lineRule="auto"/>
      </w:pPr>
      <w:r>
        <w:separator/>
      </w:r>
    </w:p>
  </w:footnote>
  <w:footnote w:type="continuationSeparator" w:id="0">
    <w:p w:rsidR="00862A6A" w:rsidRDefault="00862A6A" w:rsidP="009C6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2AB"/>
    <w:multiLevelType w:val="hybridMultilevel"/>
    <w:tmpl w:val="E976E25C"/>
    <w:lvl w:ilvl="0" w:tplc="490A7A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161"/>
    <w:rsid w:val="00034DE7"/>
    <w:rsid w:val="000C3EA5"/>
    <w:rsid w:val="00140D8E"/>
    <w:rsid w:val="001F39C7"/>
    <w:rsid w:val="00236E49"/>
    <w:rsid w:val="0027399A"/>
    <w:rsid w:val="002D197B"/>
    <w:rsid w:val="00343F9D"/>
    <w:rsid w:val="004369DD"/>
    <w:rsid w:val="00471163"/>
    <w:rsid w:val="00484394"/>
    <w:rsid w:val="004D1B2C"/>
    <w:rsid w:val="005C1161"/>
    <w:rsid w:val="00675178"/>
    <w:rsid w:val="00675663"/>
    <w:rsid w:val="006A4E1F"/>
    <w:rsid w:val="0078570C"/>
    <w:rsid w:val="007C0B8C"/>
    <w:rsid w:val="00862A6A"/>
    <w:rsid w:val="008B43A0"/>
    <w:rsid w:val="008F1974"/>
    <w:rsid w:val="0095184B"/>
    <w:rsid w:val="009713A8"/>
    <w:rsid w:val="009C693B"/>
    <w:rsid w:val="00A3786E"/>
    <w:rsid w:val="00CD52F5"/>
    <w:rsid w:val="00D0207C"/>
    <w:rsid w:val="00E36177"/>
    <w:rsid w:val="00EB4E07"/>
    <w:rsid w:val="00F25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49"/>
    <w:pPr>
      <w:spacing w:after="200" w:line="276" w:lineRule="auto"/>
    </w:pPr>
    <w:rPr>
      <w:rFonts w:asciiTheme="minorHAnsi" w:eastAsia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6E49"/>
    <w:rPr>
      <w:rFonts w:asciiTheme="minorHAnsi" w:eastAsiaTheme="minorEastAsia" w:hAnsiTheme="minorHAnsi" w:cstheme="minorBid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8c13">
    <w:name w:val="c8 c13"/>
    <w:basedOn w:val="a0"/>
    <w:rsid w:val="00236E49"/>
  </w:style>
  <w:style w:type="character" w:customStyle="1" w:styleId="apple-converted-space">
    <w:name w:val="apple-converted-space"/>
    <w:basedOn w:val="a0"/>
    <w:rsid w:val="00236E49"/>
  </w:style>
  <w:style w:type="character" w:styleId="a4">
    <w:name w:val="Hyperlink"/>
    <w:basedOn w:val="a0"/>
    <w:rsid w:val="00236E49"/>
    <w:rPr>
      <w:color w:val="0000FF"/>
      <w:u w:val="single"/>
    </w:rPr>
  </w:style>
  <w:style w:type="character" w:customStyle="1" w:styleId="c8">
    <w:name w:val="c8"/>
    <w:basedOn w:val="a0"/>
    <w:rsid w:val="00236E49"/>
  </w:style>
  <w:style w:type="paragraph" w:styleId="a5">
    <w:name w:val="List Paragraph"/>
    <w:basedOn w:val="a"/>
    <w:uiPriority w:val="34"/>
    <w:qFormat/>
    <w:rsid w:val="00236E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36E49"/>
  </w:style>
  <w:style w:type="paragraph" w:customStyle="1" w:styleId="Default">
    <w:name w:val="Default"/>
    <w:rsid w:val="00034DE7"/>
    <w:pPr>
      <w:autoSpaceDE w:val="0"/>
      <w:autoSpaceDN w:val="0"/>
      <w:adjustRightInd w:val="0"/>
    </w:pPr>
    <w:rPr>
      <w:rFonts w:eastAsia="Times New Roman"/>
      <w:color w:val="000000"/>
      <w:szCs w:val="24"/>
      <w:lang w:eastAsia="ru-RU"/>
    </w:rPr>
  </w:style>
  <w:style w:type="paragraph" w:styleId="a6">
    <w:name w:val="Normal (Web)"/>
    <w:basedOn w:val="a"/>
    <w:uiPriority w:val="99"/>
    <w:unhideWhenUsed/>
    <w:rsid w:val="0003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34DE7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9C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693B"/>
    <w:rPr>
      <w:rFonts w:asciiTheme="minorHAnsi" w:eastAsiaTheme="minorHAnsi" w:hAnsiTheme="minorHAnsi" w:cstheme="minorBidi"/>
      <w:sz w:val="22"/>
    </w:rPr>
  </w:style>
  <w:style w:type="paragraph" w:styleId="aa">
    <w:name w:val="footer"/>
    <w:basedOn w:val="a"/>
    <w:link w:val="ab"/>
    <w:uiPriority w:val="99"/>
    <w:semiHidden/>
    <w:unhideWhenUsed/>
    <w:rsid w:val="009C6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693B"/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49"/>
    <w:pPr>
      <w:spacing w:after="200" w:line="276" w:lineRule="auto"/>
    </w:pPr>
    <w:rPr>
      <w:rFonts w:asciiTheme="minorHAnsi" w:eastAsia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6E49"/>
    <w:rPr>
      <w:rFonts w:asciiTheme="minorHAnsi" w:eastAsiaTheme="minorEastAsia" w:hAnsiTheme="minorHAnsi" w:cstheme="minorBid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8c13">
    <w:name w:val="c8 c13"/>
    <w:basedOn w:val="a0"/>
    <w:rsid w:val="00236E49"/>
  </w:style>
  <w:style w:type="character" w:customStyle="1" w:styleId="apple-converted-space">
    <w:name w:val="apple-converted-space"/>
    <w:basedOn w:val="a0"/>
    <w:rsid w:val="00236E49"/>
  </w:style>
  <w:style w:type="character" w:styleId="a4">
    <w:name w:val="Hyperlink"/>
    <w:basedOn w:val="a0"/>
    <w:rsid w:val="00236E49"/>
    <w:rPr>
      <w:color w:val="0000FF"/>
      <w:u w:val="single"/>
    </w:rPr>
  </w:style>
  <w:style w:type="character" w:customStyle="1" w:styleId="c8">
    <w:name w:val="c8"/>
    <w:basedOn w:val="a0"/>
    <w:rsid w:val="00236E49"/>
  </w:style>
  <w:style w:type="paragraph" w:styleId="a5">
    <w:name w:val="List Paragraph"/>
    <w:basedOn w:val="a"/>
    <w:uiPriority w:val="34"/>
    <w:qFormat/>
    <w:rsid w:val="00236E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36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271257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andia.ru/2821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ndia.ru/18286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1855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28203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*KDFX-SPb*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ПК</cp:lastModifiedBy>
  <cp:revision>21</cp:revision>
  <dcterms:created xsi:type="dcterms:W3CDTF">2018-02-27T12:43:00Z</dcterms:created>
  <dcterms:modified xsi:type="dcterms:W3CDTF">2023-09-14T13:44:00Z</dcterms:modified>
</cp:coreProperties>
</file>