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AD" w:rsidRDefault="00BF0D3A">
      <w:pPr>
        <w:spacing w:before="67" w:line="242" w:lineRule="auto"/>
        <w:ind w:left="1303" w:right="1327"/>
        <w:jc w:val="center"/>
        <w:rPr>
          <w:sz w:val="28"/>
        </w:rPr>
      </w:pPr>
      <w:r>
        <w:rPr>
          <w:sz w:val="28"/>
        </w:rPr>
        <w:t>ВСЕРОССИЙСКАЯ ОЛИМПИАДА ШКОЛЬНИКОВ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НЕМЕЦКИЙ</w:t>
      </w:r>
      <w:r>
        <w:rPr>
          <w:spacing w:val="-2"/>
          <w:sz w:val="28"/>
        </w:rPr>
        <w:t xml:space="preserve"> </w:t>
      </w:r>
      <w:r w:rsidR="00695E4E">
        <w:rPr>
          <w:sz w:val="28"/>
        </w:rPr>
        <w:t>ЯЗЫК 2024–2025</w:t>
      </w:r>
      <w:r>
        <w:rPr>
          <w:sz w:val="28"/>
        </w:rPr>
        <w:t xml:space="preserve"> уч. г.</w:t>
      </w:r>
    </w:p>
    <w:p w:rsidR="008652AD" w:rsidRDefault="00BF0D3A">
      <w:pPr>
        <w:spacing w:line="480" w:lineRule="auto"/>
        <w:ind w:left="2868" w:right="2886"/>
        <w:jc w:val="center"/>
        <w:rPr>
          <w:sz w:val="28"/>
        </w:rPr>
      </w:pPr>
      <w:r>
        <w:rPr>
          <w:sz w:val="28"/>
        </w:rPr>
        <w:t>ШКОЛЬНЫЙ ЭТАП. 7–8 КЛАССЫ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ОТВЕТЫ</w:t>
      </w:r>
    </w:p>
    <w:p w:rsidR="008652AD" w:rsidRDefault="00BF0D3A">
      <w:pPr>
        <w:pStyle w:val="a3"/>
        <w:spacing w:before="0"/>
        <w:ind w:left="1306" w:right="1324"/>
        <w:jc w:val="center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59</w:t>
      </w:r>
      <w:r>
        <w:rPr>
          <w:spacing w:val="-4"/>
        </w:rPr>
        <w:t xml:space="preserve"> </w:t>
      </w:r>
      <w:r>
        <w:t>баллов.</w:t>
      </w:r>
    </w:p>
    <w:p w:rsidR="008652AD" w:rsidRDefault="008652AD">
      <w:pPr>
        <w:rPr>
          <w:b/>
          <w:sz w:val="28"/>
        </w:rPr>
      </w:pPr>
    </w:p>
    <w:p w:rsidR="008652AD" w:rsidRDefault="00BF0D3A">
      <w:pPr>
        <w:pStyle w:val="a3"/>
        <w:ind w:left="1306" w:right="1322"/>
        <w:jc w:val="center"/>
      </w:pPr>
      <w:r>
        <w:t>Лексико-грамматическое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(максимум</w:t>
      </w:r>
      <w:r>
        <w:rPr>
          <w:spacing w:val="-7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баллов)</w:t>
      </w:r>
    </w:p>
    <w:tbl>
      <w:tblPr>
        <w:tblStyle w:val="TableNormal"/>
        <w:tblW w:w="0" w:type="auto"/>
        <w:tblInd w:w="3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772"/>
      </w:tblGrid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sich</w:t>
            </w:r>
          </w:p>
        </w:tc>
      </w:tr>
      <w:tr w:rsidR="008652AD">
        <w:trPr>
          <w:trHeight w:val="323"/>
        </w:trPr>
        <w:tc>
          <w:tcPr>
            <w:tcW w:w="533" w:type="dxa"/>
          </w:tcPr>
          <w:p w:rsidR="008652AD" w:rsidRDefault="00BF0D3A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Futter</w:t>
            </w:r>
          </w:p>
        </w:tc>
      </w:tr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werden</w:t>
            </w:r>
          </w:p>
        </w:tc>
      </w:tr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spacing w:line="302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bleibt</w:t>
            </w:r>
          </w:p>
        </w:tc>
      </w:tr>
      <w:tr w:rsidR="008652AD">
        <w:trPr>
          <w:trHeight w:val="323"/>
        </w:trPr>
        <w:tc>
          <w:tcPr>
            <w:tcW w:w="533" w:type="dxa"/>
          </w:tcPr>
          <w:p w:rsidR="008652AD" w:rsidRDefault="00BF0D3A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auf</w:t>
            </w:r>
          </w:p>
        </w:tc>
      </w:tr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gejagt</w:t>
            </w:r>
          </w:p>
        </w:tc>
      </w:tr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verschwinden</w:t>
            </w:r>
          </w:p>
        </w:tc>
      </w:tr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Beitrag</w:t>
            </w:r>
          </w:p>
        </w:tc>
      </w:tr>
      <w:tr w:rsidR="008652AD">
        <w:trPr>
          <w:trHeight w:val="323"/>
        </w:trPr>
        <w:tc>
          <w:tcPr>
            <w:tcW w:w="533" w:type="dxa"/>
          </w:tcPr>
          <w:p w:rsidR="008652AD" w:rsidRDefault="00BF0D3A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der</w:t>
            </w:r>
          </w:p>
        </w:tc>
      </w:tr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ind w:left="106"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halten</w:t>
            </w:r>
          </w:p>
        </w:tc>
      </w:tr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ind w:left="106"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um</w:t>
            </w:r>
          </w:p>
        </w:tc>
      </w:tr>
      <w:tr w:rsidR="008652AD">
        <w:trPr>
          <w:trHeight w:val="323"/>
        </w:trPr>
        <w:tc>
          <w:tcPr>
            <w:tcW w:w="533" w:type="dxa"/>
          </w:tcPr>
          <w:p w:rsidR="008652AD" w:rsidRDefault="00BF0D3A">
            <w:pPr>
              <w:pStyle w:val="TableParagraph"/>
              <w:spacing w:line="304" w:lineRule="exact"/>
              <w:ind w:left="106"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mit</w:t>
            </w:r>
          </w:p>
        </w:tc>
      </w:tr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ind w:left="106"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am</w:t>
            </w:r>
          </w:p>
        </w:tc>
      </w:tr>
      <w:tr w:rsidR="008652AD">
        <w:trPr>
          <w:trHeight w:val="321"/>
        </w:trPr>
        <w:tc>
          <w:tcPr>
            <w:tcW w:w="533" w:type="dxa"/>
          </w:tcPr>
          <w:p w:rsidR="008652AD" w:rsidRDefault="00BF0D3A">
            <w:pPr>
              <w:pStyle w:val="TableParagraph"/>
              <w:ind w:left="106"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geht</w:t>
            </w:r>
          </w:p>
        </w:tc>
      </w:tr>
      <w:tr w:rsidR="008652AD">
        <w:trPr>
          <w:trHeight w:val="323"/>
        </w:trPr>
        <w:tc>
          <w:tcPr>
            <w:tcW w:w="533" w:type="dxa"/>
          </w:tcPr>
          <w:p w:rsidR="008652AD" w:rsidRDefault="00BF0D3A">
            <w:pPr>
              <w:pStyle w:val="TableParagraph"/>
              <w:spacing w:line="304" w:lineRule="exact"/>
              <w:ind w:left="106"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772" w:type="dxa"/>
          </w:tcPr>
          <w:p w:rsidR="008652AD" w:rsidRDefault="00BF0D3A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kümmert</w:t>
            </w:r>
          </w:p>
        </w:tc>
      </w:tr>
    </w:tbl>
    <w:p w:rsidR="008652AD" w:rsidRDefault="008652AD">
      <w:pPr>
        <w:spacing w:before="8"/>
        <w:rPr>
          <w:b/>
          <w:sz w:val="27"/>
        </w:rPr>
      </w:pPr>
    </w:p>
    <w:p w:rsidR="008652AD" w:rsidRDefault="00BF0D3A">
      <w:pPr>
        <w:pStyle w:val="a3"/>
        <w:ind w:left="1306" w:right="1322"/>
        <w:jc w:val="center"/>
      </w:pPr>
      <w:r>
        <w:t>Аудирование</w:t>
      </w:r>
      <w:r>
        <w:rPr>
          <w:spacing w:val="-3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баллов)</w:t>
      </w:r>
    </w:p>
    <w:tbl>
      <w:tblPr>
        <w:tblStyle w:val="TableNormal"/>
        <w:tblW w:w="0" w:type="auto"/>
        <w:tblInd w:w="1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7089"/>
      </w:tblGrid>
      <w:tr w:rsidR="008652AD" w:rsidRPr="0081027D">
        <w:trPr>
          <w:trHeight w:val="323"/>
        </w:trPr>
        <w:tc>
          <w:tcPr>
            <w:tcW w:w="497" w:type="dxa"/>
          </w:tcPr>
          <w:p w:rsidR="008652AD" w:rsidRDefault="00BF0D3A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089" w:type="dxa"/>
          </w:tcPr>
          <w:p w:rsidR="008652AD" w:rsidRPr="00695E4E" w:rsidRDefault="00BF0D3A">
            <w:pPr>
              <w:pStyle w:val="TableParagraph"/>
              <w:spacing w:line="304" w:lineRule="exact"/>
              <w:ind w:left="889" w:right="886"/>
              <w:rPr>
                <w:sz w:val="28"/>
                <w:lang w:val="en-US"/>
              </w:rPr>
            </w:pPr>
            <w:r w:rsidRPr="00695E4E">
              <w:rPr>
                <w:sz w:val="28"/>
                <w:lang w:val="en-US"/>
              </w:rPr>
              <w:t>Wer</w:t>
            </w:r>
            <w:r w:rsidRPr="00695E4E">
              <w:rPr>
                <w:spacing w:val="-5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hat</w:t>
            </w:r>
            <w:r w:rsidRPr="00695E4E">
              <w:rPr>
                <w:spacing w:val="-3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den</w:t>
            </w:r>
            <w:r w:rsidRPr="00695E4E">
              <w:rPr>
                <w:spacing w:val="-3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ersten</w:t>
            </w:r>
            <w:r w:rsidRPr="00695E4E">
              <w:rPr>
                <w:spacing w:val="-4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Adventskalender</w:t>
            </w:r>
            <w:r w:rsidRPr="00695E4E">
              <w:rPr>
                <w:spacing w:val="-4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erfunden?</w:t>
            </w:r>
          </w:p>
        </w:tc>
      </w:tr>
      <w:tr w:rsidR="008652AD" w:rsidRPr="0081027D">
        <w:trPr>
          <w:trHeight w:val="321"/>
        </w:trPr>
        <w:tc>
          <w:tcPr>
            <w:tcW w:w="497" w:type="dxa"/>
          </w:tcPr>
          <w:p w:rsidR="008652AD" w:rsidRDefault="00BF0D3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089" w:type="dxa"/>
          </w:tcPr>
          <w:p w:rsidR="008652AD" w:rsidRPr="00695E4E" w:rsidRDefault="00BF0D3A">
            <w:pPr>
              <w:pStyle w:val="TableParagraph"/>
              <w:ind w:left="889" w:right="882"/>
              <w:rPr>
                <w:sz w:val="28"/>
                <w:lang w:val="en-US"/>
              </w:rPr>
            </w:pPr>
            <w:r w:rsidRPr="00695E4E">
              <w:rPr>
                <w:sz w:val="28"/>
                <w:lang w:val="en-US"/>
              </w:rPr>
              <w:t>an</w:t>
            </w:r>
            <w:r w:rsidRPr="00695E4E">
              <w:rPr>
                <w:spacing w:val="-1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eine</w:t>
            </w:r>
            <w:r w:rsidRPr="00695E4E">
              <w:rPr>
                <w:spacing w:val="-2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Wand</w:t>
            </w:r>
            <w:r w:rsidRPr="00695E4E">
              <w:rPr>
                <w:spacing w:val="-1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24 Striche</w:t>
            </w:r>
            <w:r w:rsidRPr="00695E4E">
              <w:rPr>
                <w:spacing w:val="-5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gezeichnet</w:t>
            </w:r>
          </w:p>
        </w:tc>
      </w:tr>
      <w:tr w:rsidR="008652AD" w:rsidRPr="0081027D">
        <w:trPr>
          <w:trHeight w:val="321"/>
        </w:trPr>
        <w:tc>
          <w:tcPr>
            <w:tcW w:w="497" w:type="dxa"/>
          </w:tcPr>
          <w:p w:rsidR="008652AD" w:rsidRDefault="00BF0D3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089" w:type="dxa"/>
          </w:tcPr>
          <w:p w:rsidR="008652AD" w:rsidRPr="00695E4E" w:rsidRDefault="00BF0D3A">
            <w:pPr>
              <w:pStyle w:val="TableParagraph"/>
              <w:ind w:left="889" w:right="885"/>
              <w:rPr>
                <w:sz w:val="28"/>
                <w:lang w:val="en-US"/>
              </w:rPr>
            </w:pPr>
            <w:r w:rsidRPr="00695E4E">
              <w:rPr>
                <w:sz w:val="28"/>
                <w:lang w:val="en-US"/>
              </w:rPr>
              <w:t>sahen</w:t>
            </w:r>
            <w:r w:rsidRPr="00695E4E">
              <w:rPr>
                <w:spacing w:val="-2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anders</w:t>
            </w:r>
            <w:r w:rsidRPr="00695E4E">
              <w:rPr>
                <w:spacing w:val="-1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als</w:t>
            </w:r>
            <w:r w:rsidRPr="00695E4E">
              <w:rPr>
                <w:spacing w:val="-2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heutige</w:t>
            </w:r>
            <w:r w:rsidRPr="00695E4E">
              <w:rPr>
                <w:spacing w:val="-2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aus</w:t>
            </w:r>
          </w:p>
        </w:tc>
      </w:tr>
      <w:tr w:rsidR="008652AD">
        <w:trPr>
          <w:trHeight w:val="321"/>
        </w:trPr>
        <w:tc>
          <w:tcPr>
            <w:tcW w:w="497" w:type="dxa"/>
          </w:tcPr>
          <w:p w:rsidR="008652AD" w:rsidRDefault="00BF0D3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089" w:type="dxa"/>
          </w:tcPr>
          <w:p w:rsidR="008652AD" w:rsidRDefault="00BF0D3A">
            <w:pPr>
              <w:pStyle w:val="TableParagraph"/>
              <w:ind w:left="889" w:right="882"/>
              <w:rPr>
                <w:sz w:val="28"/>
              </w:rPr>
            </w:pPr>
            <w:r>
              <w:rPr>
                <w:sz w:val="28"/>
              </w:rPr>
              <w:t>mit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Zeichnungen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und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Sprüchen</w:t>
            </w:r>
          </w:p>
        </w:tc>
      </w:tr>
      <w:tr w:rsidR="008652AD">
        <w:trPr>
          <w:trHeight w:val="323"/>
        </w:trPr>
        <w:tc>
          <w:tcPr>
            <w:tcW w:w="497" w:type="dxa"/>
          </w:tcPr>
          <w:p w:rsidR="008652AD" w:rsidRDefault="00BF0D3A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089" w:type="dxa"/>
          </w:tcPr>
          <w:p w:rsidR="008652AD" w:rsidRDefault="00BF0D3A">
            <w:pPr>
              <w:pStyle w:val="TableParagraph"/>
              <w:spacing w:line="304" w:lineRule="exact"/>
              <w:ind w:left="889" w:right="882"/>
              <w:rPr>
                <w:sz w:val="28"/>
              </w:rPr>
            </w:pPr>
            <w:r>
              <w:rPr>
                <w:sz w:val="28"/>
              </w:rPr>
              <w:t>in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den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50er-Jahren</w:t>
            </w:r>
          </w:p>
        </w:tc>
      </w:tr>
      <w:tr w:rsidR="008652AD" w:rsidRPr="0081027D">
        <w:trPr>
          <w:trHeight w:val="321"/>
        </w:trPr>
        <w:tc>
          <w:tcPr>
            <w:tcW w:w="497" w:type="dxa"/>
          </w:tcPr>
          <w:p w:rsidR="008652AD" w:rsidRDefault="00BF0D3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089" w:type="dxa"/>
          </w:tcPr>
          <w:p w:rsidR="008652AD" w:rsidRPr="00695E4E" w:rsidRDefault="00BF0D3A">
            <w:pPr>
              <w:pStyle w:val="TableParagraph"/>
              <w:ind w:left="889" w:right="886"/>
              <w:rPr>
                <w:sz w:val="28"/>
                <w:lang w:val="en-US"/>
              </w:rPr>
            </w:pPr>
            <w:r w:rsidRPr="00695E4E">
              <w:rPr>
                <w:sz w:val="28"/>
                <w:lang w:val="en-US"/>
              </w:rPr>
              <w:t>zeigen</w:t>
            </w:r>
            <w:r w:rsidRPr="00695E4E">
              <w:rPr>
                <w:spacing w:val="-1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wollen,</w:t>
            </w:r>
            <w:r w:rsidRPr="00695E4E">
              <w:rPr>
                <w:spacing w:val="-3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wie</w:t>
            </w:r>
            <w:r w:rsidRPr="00695E4E">
              <w:rPr>
                <w:spacing w:val="-5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gut</w:t>
            </w:r>
            <w:r w:rsidRPr="00695E4E">
              <w:rPr>
                <w:spacing w:val="-4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sie</w:t>
            </w:r>
            <w:r w:rsidRPr="00695E4E">
              <w:rPr>
                <w:spacing w:val="-5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ihre</w:t>
            </w:r>
            <w:r w:rsidRPr="00695E4E">
              <w:rPr>
                <w:spacing w:val="-2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Freunde</w:t>
            </w:r>
            <w:r w:rsidRPr="00695E4E">
              <w:rPr>
                <w:spacing w:val="-5"/>
                <w:sz w:val="28"/>
                <w:lang w:val="en-US"/>
              </w:rPr>
              <w:t xml:space="preserve"> </w:t>
            </w:r>
            <w:r w:rsidRPr="00695E4E">
              <w:rPr>
                <w:sz w:val="28"/>
                <w:lang w:val="en-US"/>
              </w:rPr>
              <w:t>kennen</w:t>
            </w:r>
          </w:p>
        </w:tc>
      </w:tr>
      <w:tr w:rsidR="008652AD">
        <w:trPr>
          <w:trHeight w:val="323"/>
        </w:trPr>
        <w:tc>
          <w:tcPr>
            <w:tcW w:w="497" w:type="dxa"/>
          </w:tcPr>
          <w:p w:rsidR="008652AD" w:rsidRDefault="00BF0D3A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089" w:type="dxa"/>
          </w:tcPr>
          <w:p w:rsidR="008652AD" w:rsidRDefault="00BF0D3A">
            <w:pPr>
              <w:pStyle w:val="TableParagraph"/>
              <w:spacing w:line="304" w:lineRule="exact"/>
              <w:ind w:left="889" w:right="880"/>
              <w:rPr>
                <w:sz w:val="28"/>
              </w:rPr>
            </w:pPr>
            <w:r>
              <w:rPr>
                <w:sz w:val="28"/>
              </w:rPr>
              <w:t>Süßigkeiten</w:t>
            </w:r>
          </w:p>
        </w:tc>
      </w:tr>
    </w:tbl>
    <w:p w:rsidR="008652AD" w:rsidRDefault="008652AD">
      <w:pPr>
        <w:spacing w:line="304" w:lineRule="exact"/>
        <w:rPr>
          <w:sz w:val="28"/>
        </w:rPr>
        <w:sectPr w:rsidR="008652AD">
          <w:footerReference w:type="default" r:id="rId6"/>
          <w:type w:val="continuous"/>
          <w:pgSz w:w="11910" w:h="16840"/>
          <w:pgMar w:top="1040" w:right="900" w:bottom="1160" w:left="920" w:header="720" w:footer="962" w:gutter="0"/>
          <w:pgNumType w:start="1"/>
          <w:cols w:space="720"/>
        </w:sectPr>
      </w:pPr>
    </w:p>
    <w:p w:rsidR="008652AD" w:rsidRDefault="00BF0D3A">
      <w:pPr>
        <w:spacing w:before="61"/>
        <w:ind w:left="1306" w:right="1327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3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202</w:t>
      </w:r>
      <w:r w:rsidR="001C2DED">
        <w:rPr>
          <w:sz w:val="24"/>
        </w:rPr>
        <w:t>4</w:t>
      </w:r>
      <w:r>
        <w:rPr>
          <w:sz w:val="24"/>
        </w:rPr>
        <w:t>–202</w:t>
      </w:r>
      <w:r w:rsidR="001C2DED"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уч.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8652AD" w:rsidRDefault="00BF0D3A">
      <w:pPr>
        <w:ind w:left="1304" w:right="1327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этап.</w:t>
      </w:r>
      <w:r>
        <w:rPr>
          <w:spacing w:val="-3"/>
          <w:sz w:val="24"/>
        </w:rPr>
        <w:t xml:space="preserve"> </w:t>
      </w:r>
      <w:r>
        <w:rPr>
          <w:sz w:val="24"/>
        </w:rPr>
        <w:t>7–8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</w:p>
    <w:p w:rsidR="008652AD" w:rsidRDefault="008652AD">
      <w:pPr>
        <w:spacing w:before="7"/>
      </w:pPr>
    </w:p>
    <w:p w:rsidR="008652AD" w:rsidRDefault="00BF0D3A">
      <w:pPr>
        <w:pStyle w:val="a3"/>
        <w:spacing w:after="2"/>
        <w:ind w:left="3134" w:right="3153"/>
        <w:jc w:val="center"/>
      </w:pPr>
      <w:r>
        <w:t>Чтение</w:t>
      </w:r>
      <w:r>
        <w:rPr>
          <w:spacing w:val="-3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баллов)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111"/>
        <w:gridCol w:w="852"/>
        <w:gridCol w:w="4075"/>
      </w:tblGrid>
      <w:tr w:rsidR="008652AD">
        <w:trPr>
          <w:trHeight w:val="321"/>
        </w:trPr>
        <w:tc>
          <w:tcPr>
            <w:tcW w:w="816" w:type="dxa"/>
          </w:tcPr>
          <w:p w:rsidR="008652AD" w:rsidRDefault="00BF0D3A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111" w:type="dxa"/>
          </w:tcPr>
          <w:p w:rsidR="008652AD" w:rsidRDefault="00BF0D3A">
            <w:pPr>
              <w:pStyle w:val="TableParagraph"/>
              <w:ind w:left="1282" w:right="1274"/>
              <w:rPr>
                <w:sz w:val="28"/>
              </w:rPr>
            </w:pPr>
            <w:r>
              <w:rPr>
                <w:sz w:val="28"/>
              </w:rPr>
              <w:t>nicht im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Text</w:t>
            </w:r>
          </w:p>
        </w:tc>
        <w:tc>
          <w:tcPr>
            <w:tcW w:w="852" w:type="dxa"/>
          </w:tcPr>
          <w:p w:rsidR="008652AD" w:rsidRDefault="00BF0D3A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075" w:type="dxa"/>
          </w:tcPr>
          <w:p w:rsidR="008652AD" w:rsidRDefault="00BF0D3A">
            <w:pPr>
              <w:pStyle w:val="TableParagraph"/>
              <w:ind w:left="1264" w:right="1254"/>
              <w:rPr>
                <w:sz w:val="28"/>
              </w:rPr>
            </w:pPr>
            <w:r>
              <w:rPr>
                <w:sz w:val="28"/>
              </w:rPr>
              <w:t>richtig</w:t>
            </w:r>
          </w:p>
        </w:tc>
      </w:tr>
      <w:tr w:rsidR="008652AD">
        <w:trPr>
          <w:trHeight w:val="323"/>
        </w:trPr>
        <w:tc>
          <w:tcPr>
            <w:tcW w:w="816" w:type="dxa"/>
          </w:tcPr>
          <w:p w:rsidR="008652AD" w:rsidRDefault="00BF0D3A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111" w:type="dxa"/>
          </w:tcPr>
          <w:p w:rsidR="008652AD" w:rsidRDefault="00BF0D3A">
            <w:pPr>
              <w:pStyle w:val="TableParagraph"/>
              <w:spacing w:line="304" w:lineRule="exact"/>
              <w:ind w:left="1282" w:right="1272"/>
              <w:rPr>
                <w:sz w:val="28"/>
              </w:rPr>
            </w:pPr>
            <w:r>
              <w:rPr>
                <w:sz w:val="28"/>
              </w:rPr>
              <w:t>richtig</w:t>
            </w:r>
          </w:p>
        </w:tc>
        <w:tc>
          <w:tcPr>
            <w:tcW w:w="852" w:type="dxa"/>
          </w:tcPr>
          <w:p w:rsidR="008652AD" w:rsidRDefault="00BF0D3A">
            <w:pPr>
              <w:pStyle w:val="TableParagraph"/>
              <w:spacing w:line="304" w:lineRule="exact"/>
              <w:ind w:left="268" w:right="25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075" w:type="dxa"/>
          </w:tcPr>
          <w:p w:rsidR="008652AD" w:rsidRDefault="00BF0D3A">
            <w:pPr>
              <w:pStyle w:val="TableParagraph"/>
              <w:spacing w:line="304" w:lineRule="exact"/>
              <w:ind w:left="1264" w:right="1253"/>
              <w:rPr>
                <w:sz w:val="28"/>
              </w:rPr>
            </w:pPr>
            <w:r>
              <w:rPr>
                <w:sz w:val="28"/>
              </w:rPr>
              <w:t>falsch</w:t>
            </w:r>
          </w:p>
        </w:tc>
      </w:tr>
      <w:tr w:rsidR="008652AD">
        <w:trPr>
          <w:trHeight w:val="321"/>
        </w:trPr>
        <w:tc>
          <w:tcPr>
            <w:tcW w:w="816" w:type="dxa"/>
          </w:tcPr>
          <w:p w:rsidR="008652AD" w:rsidRDefault="00BF0D3A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111" w:type="dxa"/>
          </w:tcPr>
          <w:p w:rsidR="008652AD" w:rsidRDefault="00BF0D3A">
            <w:pPr>
              <w:pStyle w:val="TableParagraph"/>
              <w:ind w:left="1282" w:right="1274"/>
              <w:rPr>
                <w:sz w:val="28"/>
              </w:rPr>
            </w:pPr>
            <w:r>
              <w:rPr>
                <w:sz w:val="28"/>
              </w:rPr>
              <w:t>nicht im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Text</w:t>
            </w:r>
          </w:p>
        </w:tc>
        <w:tc>
          <w:tcPr>
            <w:tcW w:w="852" w:type="dxa"/>
          </w:tcPr>
          <w:p w:rsidR="008652AD" w:rsidRDefault="00BF0D3A">
            <w:pPr>
              <w:pStyle w:val="TableParagraph"/>
              <w:ind w:left="268" w:right="254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4075" w:type="dxa"/>
          </w:tcPr>
          <w:p w:rsidR="008652AD" w:rsidRDefault="00BF0D3A">
            <w:pPr>
              <w:pStyle w:val="TableParagraph"/>
              <w:ind w:left="1264" w:right="1254"/>
              <w:rPr>
                <w:sz w:val="28"/>
              </w:rPr>
            </w:pPr>
            <w:r>
              <w:rPr>
                <w:sz w:val="28"/>
              </w:rPr>
              <w:t>richtig</w:t>
            </w:r>
          </w:p>
        </w:tc>
      </w:tr>
      <w:tr w:rsidR="008652AD">
        <w:trPr>
          <w:trHeight w:val="321"/>
        </w:trPr>
        <w:tc>
          <w:tcPr>
            <w:tcW w:w="816" w:type="dxa"/>
          </w:tcPr>
          <w:p w:rsidR="008652AD" w:rsidRDefault="00BF0D3A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111" w:type="dxa"/>
          </w:tcPr>
          <w:p w:rsidR="008652AD" w:rsidRDefault="00BF0D3A">
            <w:pPr>
              <w:pStyle w:val="TableParagraph"/>
              <w:ind w:left="1282" w:right="1274"/>
              <w:rPr>
                <w:sz w:val="28"/>
              </w:rPr>
            </w:pPr>
            <w:r>
              <w:rPr>
                <w:sz w:val="28"/>
              </w:rPr>
              <w:t>nicht im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Text</w:t>
            </w:r>
          </w:p>
        </w:tc>
        <w:tc>
          <w:tcPr>
            <w:tcW w:w="852" w:type="dxa"/>
          </w:tcPr>
          <w:p w:rsidR="008652AD" w:rsidRDefault="00BF0D3A">
            <w:pPr>
              <w:pStyle w:val="TableParagraph"/>
              <w:ind w:left="268" w:right="254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4075" w:type="dxa"/>
          </w:tcPr>
          <w:p w:rsidR="008652AD" w:rsidRDefault="00BF0D3A">
            <w:pPr>
              <w:pStyle w:val="TableParagraph"/>
              <w:ind w:left="1264" w:right="1254"/>
              <w:rPr>
                <w:sz w:val="28"/>
              </w:rPr>
            </w:pPr>
            <w:r>
              <w:rPr>
                <w:sz w:val="28"/>
              </w:rPr>
              <w:t>richtig</w:t>
            </w:r>
          </w:p>
        </w:tc>
      </w:tr>
      <w:tr w:rsidR="008652AD">
        <w:trPr>
          <w:trHeight w:val="323"/>
        </w:trPr>
        <w:tc>
          <w:tcPr>
            <w:tcW w:w="816" w:type="dxa"/>
          </w:tcPr>
          <w:p w:rsidR="008652AD" w:rsidRDefault="00BF0D3A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4111" w:type="dxa"/>
          </w:tcPr>
          <w:p w:rsidR="008652AD" w:rsidRDefault="00BF0D3A">
            <w:pPr>
              <w:pStyle w:val="TableParagraph"/>
              <w:spacing w:line="304" w:lineRule="exact"/>
              <w:ind w:left="1282" w:right="1272"/>
              <w:rPr>
                <w:sz w:val="28"/>
              </w:rPr>
            </w:pPr>
            <w:r>
              <w:rPr>
                <w:sz w:val="28"/>
              </w:rPr>
              <w:t>richtig</w:t>
            </w:r>
          </w:p>
        </w:tc>
        <w:tc>
          <w:tcPr>
            <w:tcW w:w="852" w:type="dxa"/>
          </w:tcPr>
          <w:p w:rsidR="008652AD" w:rsidRDefault="00BF0D3A">
            <w:pPr>
              <w:pStyle w:val="TableParagraph"/>
              <w:spacing w:line="304" w:lineRule="exact"/>
              <w:ind w:left="268" w:right="254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4075" w:type="dxa"/>
          </w:tcPr>
          <w:p w:rsidR="008652AD" w:rsidRDefault="00BF0D3A">
            <w:pPr>
              <w:pStyle w:val="TableParagraph"/>
              <w:spacing w:line="304" w:lineRule="exact"/>
              <w:ind w:left="1264" w:right="1254"/>
              <w:rPr>
                <w:sz w:val="28"/>
              </w:rPr>
            </w:pPr>
            <w:r>
              <w:rPr>
                <w:sz w:val="28"/>
              </w:rPr>
              <w:t>richtig</w:t>
            </w:r>
          </w:p>
        </w:tc>
      </w:tr>
      <w:tr w:rsidR="008652AD">
        <w:trPr>
          <w:trHeight w:val="321"/>
        </w:trPr>
        <w:tc>
          <w:tcPr>
            <w:tcW w:w="816" w:type="dxa"/>
          </w:tcPr>
          <w:p w:rsidR="008652AD" w:rsidRDefault="00BF0D3A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4111" w:type="dxa"/>
          </w:tcPr>
          <w:p w:rsidR="008652AD" w:rsidRDefault="00BF0D3A">
            <w:pPr>
              <w:pStyle w:val="TableParagraph"/>
              <w:ind w:left="1282" w:right="1271"/>
              <w:rPr>
                <w:sz w:val="28"/>
              </w:rPr>
            </w:pPr>
            <w:r>
              <w:rPr>
                <w:sz w:val="28"/>
              </w:rPr>
              <w:t>falsch</w:t>
            </w:r>
          </w:p>
        </w:tc>
        <w:tc>
          <w:tcPr>
            <w:tcW w:w="852" w:type="dxa"/>
          </w:tcPr>
          <w:p w:rsidR="008652AD" w:rsidRDefault="00BF0D3A">
            <w:pPr>
              <w:pStyle w:val="TableParagraph"/>
              <w:ind w:left="268" w:right="254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4075" w:type="dxa"/>
          </w:tcPr>
          <w:p w:rsidR="008652AD" w:rsidRDefault="00BF0D3A">
            <w:pPr>
              <w:pStyle w:val="TableParagraph"/>
              <w:ind w:left="1264" w:right="1253"/>
              <w:rPr>
                <w:sz w:val="28"/>
              </w:rPr>
            </w:pPr>
            <w:r>
              <w:rPr>
                <w:sz w:val="28"/>
              </w:rPr>
              <w:t>falsch</w:t>
            </w:r>
          </w:p>
        </w:tc>
      </w:tr>
      <w:tr w:rsidR="008652AD">
        <w:trPr>
          <w:trHeight w:val="321"/>
        </w:trPr>
        <w:tc>
          <w:tcPr>
            <w:tcW w:w="816" w:type="dxa"/>
          </w:tcPr>
          <w:p w:rsidR="008652AD" w:rsidRDefault="00BF0D3A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4111" w:type="dxa"/>
          </w:tcPr>
          <w:p w:rsidR="008652AD" w:rsidRDefault="00BF0D3A">
            <w:pPr>
              <w:pStyle w:val="TableParagraph"/>
              <w:ind w:left="1282" w:right="1272"/>
              <w:rPr>
                <w:sz w:val="28"/>
              </w:rPr>
            </w:pPr>
            <w:r>
              <w:rPr>
                <w:sz w:val="28"/>
              </w:rPr>
              <w:t>richtig</w:t>
            </w:r>
          </w:p>
        </w:tc>
        <w:tc>
          <w:tcPr>
            <w:tcW w:w="852" w:type="dxa"/>
          </w:tcPr>
          <w:p w:rsidR="008652AD" w:rsidRDefault="00BF0D3A">
            <w:pPr>
              <w:pStyle w:val="TableParagraph"/>
              <w:ind w:left="268" w:right="25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075" w:type="dxa"/>
          </w:tcPr>
          <w:p w:rsidR="008652AD" w:rsidRDefault="00BF0D3A">
            <w:pPr>
              <w:pStyle w:val="TableParagraph"/>
              <w:ind w:left="1264" w:right="1256"/>
              <w:rPr>
                <w:sz w:val="28"/>
              </w:rPr>
            </w:pPr>
            <w:r>
              <w:rPr>
                <w:sz w:val="28"/>
              </w:rPr>
              <w:t>nicht im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Text</w:t>
            </w:r>
          </w:p>
        </w:tc>
      </w:tr>
      <w:tr w:rsidR="008652AD">
        <w:trPr>
          <w:trHeight w:val="323"/>
        </w:trPr>
        <w:tc>
          <w:tcPr>
            <w:tcW w:w="816" w:type="dxa"/>
          </w:tcPr>
          <w:p w:rsidR="008652AD" w:rsidRDefault="00BF0D3A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111" w:type="dxa"/>
          </w:tcPr>
          <w:p w:rsidR="008652AD" w:rsidRDefault="00BF0D3A">
            <w:pPr>
              <w:pStyle w:val="TableParagraph"/>
              <w:spacing w:line="304" w:lineRule="exact"/>
              <w:ind w:left="1282" w:right="1274"/>
              <w:rPr>
                <w:sz w:val="28"/>
              </w:rPr>
            </w:pPr>
            <w:r>
              <w:rPr>
                <w:sz w:val="28"/>
              </w:rPr>
              <w:t>nicht im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Text</w:t>
            </w:r>
          </w:p>
        </w:tc>
        <w:tc>
          <w:tcPr>
            <w:tcW w:w="4927" w:type="dxa"/>
            <w:gridSpan w:val="2"/>
            <w:tcBorders>
              <w:bottom w:val="nil"/>
              <w:right w:val="nil"/>
            </w:tcBorders>
          </w:tcPr>
          <w:p w:rsidR="008652AD" w:rsidRDefault="008652AD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</w:tbl>
    <w:p w:rsidR="008652AD" w:rsidRDefault="008652AD">
      <w:pPr>
        <w:spacing w:before="8"/>
        <w:rPr>
          <w:b/>
          <w:sz w:val="27"/>
        </w:rPr>
      </w:pPr>
    </w:p>
    <w:p w:rsidR="008652AD" w:rsidRDefault="00BF0D3A">
      <w:pPr>
        <w:pStyle w:val="a3"/>
        <w:ind w:left="1306" w:right="1322"/>
        <w:jc w:val="center"/>
      </w:pPr>
      <w:r>
        <w:t>Страноведение</w:t>
      </w:r>
      <w:r>
        <w:rPr>
          <w:spacing w:val="-3"/>
        </w:rPr>
        <w:t xml:space="preserve"> </w:t>
      </w:r>
      <w:r>
        <w:t>(максимум</w:t>
      </w:r>
      <w:r>
        <w:rPr>
          <w:spacing w:val="-6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баллов)</w:t>
      </w:r>
    </w:p>
    <w:tbl>
      <w:tblPr>
        <w:tblStyle w:val="TableNormal"/>
        <w:tblW w:w="0" w:type="auto"/>
        <w:tblInd w:w="2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4004"/>
      </w:tblGrid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spacing w:line="302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spacing w:line="302" w:lineRule="exact"/>
              <w:ind w:left="520" w:right="512"/>
              <w:rPr>
                <w:sz w:val="28"/>
              </w:rPr>
            </w:pPr>
            <w:r>
              <w:rPr>
                <w:sz w:val="28"/>
              </w:rPr>
              <w:t>Bayern</w:t>
            </w:r>
          </w:p>
        </w:tc>
      </w:tr>
      <w:tr w:rsidR="008652AD">
        <w:trPr>
          <w:trHeight w:val="323"/>
        </w:trPr>
        <w:tc>
          <w:tcPr>
            <w:tcW w:w="637" w:type="dxa"/>
          </w:tcPr>
          <w:p w:rsidR="008652AD" w:rsidRDefault="00BF0D3A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004" w:type="dxa"/>
          </w:tcPr>
          <w:p w:rsidR="008652AD" w:rsidRPr="0081027D" w:rsidRDefault="00BF0D3A" w:rsidP="0081027D">
            <w:pPr>
              <w:pStyle w:val="TableParagraph"/>
              <w:spacing w:line="304" w:lineRule="exact"/>
              <w:ind w:left="521" w:right="512"/>
              <w:rPr>
                <w:sz w:val="28"/>
                <w:lang w:val="en-US"/>
              </w:rPr>
            </w:pPr>
            <w:r>
              <w:rPr>
                <w:sz w:val="28"/>
              </w:rPr>
              <w:t>In</w:t>
            </w:r>
            <w:r>
              <w:rPr>
                <w:spacing w:val="-3"/>
                <w:sz w:val="28"/>
              </w:rPr>
              <w:t xml:space="preserve"> </w:t>
            </w:r>
            <w:r w:rsidR="0081027D">
              <w:rPr>
                <w:sz w:val="28"/>
                <w:lang w:val="en-US"/>
              </w:rPr>
              <w:t>Dresden</w:t>
            </w:r>
          </w:p>
        </w:tc>
      </w:tr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004" w:type="dxa"/>
          </w:tcPr>
          <w:p w:rsidR="008652AD" w:rsidRPr="0081027D" w:rsidRDefault="0081027D">
            <w:pPr>
              <w:pStyle w:val="TableParagraph"/>
              <w:ind w:left="521" w:right="511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Das Doppelte Lottchen</w:t>
            </w:r>
          </w:p>
        </w:tc>
      </w:tr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004" w:type="dxa"/>
          </w:tcPr>
          <w:p w:rsidR="008652AD" w:rsidRPr="0081027D" w:rsidRDefault="0081027D">
            <w:pPr>
              <w:pStyle w:val="TableParagraph"/>
              <w:ind w:left="521" w:right="511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In 1927</w:t>
            </w:r>
          </w:p>
        </w:tc>
      </w:tr>
      <w:tr w:rsidR="008652AD">
        <w:trPr>
          <w:trHeight w:val="323"/>
        </w:trPr>
        <w:tc>
          <w:tcPr>
            <w:tcW w:w="637" w:type="dxa"/>
          </w:tcPr>
          <w:p w:rsidR="008652AD" w:rsidRDefault="00BF0D3A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spacing w:line="304" w:lineRule="exact"/>
              <w:ind w:left="521" w:right="510"/>
              <w:rPr>
                <w:sz w:val="28"/>
              </w:rPr>
            </w:pPr>
            <w:r>
              <w:rPr>
                <w:sz w:val="28"/>
              </w:rPr>
              <w:t>der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Nordsee</w:t>
            </w:r>
          </w:p>
        </w:tc>
      </w:tr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ind w:left="521" w:right="511"/>
              <w:rPr>
                <w:sz w:val="28"/>
              </w:rPr>
            </w:pPr>
            <w:r>
              <w:rPr>
                <w:sz w:val="28"/>
              </w:rPr>
              <w:t>In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Hamburg</w:t>
            </w:r>
          </w:p>
        </w:tc>
      </w:tr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ind w:left="521" w:right="510"/>
              <w:rPr>
                <w:sz w:val="28"/>
              </w:rPr>
            </w:pPr>
            <w:r>
              <w:rPr>
                <w:sz w:val="28"/>
              </w:rPr>
              <w:t>München</w:t>
            </w:r>
          </w:p>
        </w:tc>
      </w:tr>
      <w:tr w:rsidR="008652AD">
        <w:trPr>
          <w:trHeight w:val="323"/>
        </w:trPr>
        <w:tc>
          <w:tcPr>
            <w:tcW w:w="637" w:type="dxa"/>
          </w:tcPr>
          <w:p w:rsidR="008652AD" w:rsidRDefault="00BF0D3A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spacing w:line="304" w:lineRule="exact"/>
              <w:ind w:left="521" w:right="508"/>
              <w:rPr>
                <w:sz w:val="28"/>
              </w:rPr>
            </w:pPr>
            <w:r>
              <w:rPr>
                <w:sz w:val="28"/>
              </w:rPr>
              <w:t>In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Berlin</w:t>
            </w:r>
          </w:p>
        </w:tc>
      </w:tr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ind w:left="521" w:right="510"/>
              <w:rPr>
                <w:sz w:val="28"/>
              </w:rPr>
            </w:pPr>
            <w:r>
              <w:rPr>
                <w:sz w:val="28"/>
              </w:rPr>
              <w:t>Bonn</w:t>
            </w:r>
          </w:p>
        </w:tc>
      </w:tr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ind w:left="162" w:right="14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ind w:left="521" w:right="508"/>
              <w:rPr>
                <w:sz w:val="28"/>
              </w:rPr>
            </w:pPr>
            <w:r>
              <w:rPr>
                <w:sz w:val="28"/>
              </w:rPr>
              <w:t>Spanien</w:t>
            </w:r>
          </w:p>
        </w:tc>
      </w:tr>
      <w:tr w:rsidR="008652AD">
        <w:trPr>
          <w:trHeight w:val="323"/>
        </w:trPr>
        <w:tc>
          <w:tcPr>
            <w:tcW w:w="637" w:type="dxa"/>
          </w:tcPr>
          <w:p w:rsidR="008652AD" w:rsidRDefault="00BF0D3A">
            <w:pPr>
              <w:pStyle w:val="TableParagraph"/>
              <w:spacing w:line="304" w:lineRule="exact"/>
              <w:ind w:left="162" w:right="14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spacing w:line="304" w:lineRule="exact"/>
              <w:ind w:left="521" w:right="508"/>
              <w:rPr>
                <w:sz w:val="28"/>
              </w:rPr>
            </w:pPr>
            <w:r>
              <w:rPr>
                <w:sz w:val="28"/>
              </w:rPr>
              <w:t>Berlin</w:t>
            </w:r>
          </w:p>
        </w:tc>
      </w:tr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spacing w:line="302" w:lineRule="exact"/>
              <w:ind w:left="162" w:right="14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4004" w:type="dxa"/>
          </w:tcPr>
          <w:p w:rsidR="008652AD" w:rsidRPr="0081027D" w:rsidRDefault="0081027D">
            <w:pPr>
              <w:pStyle w:val="TableParagraph"/>
              <w:spacing w:line="302" w:lineRule="exact"/>
              <w:ind w:left="521" w:right="507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Königsberg</w:t>
            </w:r>
          </w:p>
        </w:tc>
      </w:tr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ind w:left="162" w:right="14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4004" w:type="dxa"/>
          </w:tcPr>
          <w:p w:rsidR="008652AD" w:rsidRPr="0081027D" w:rsidRDefault="0081027D">
            <w:pPr>
              <w:pStyle w:val="TableParagraph"/>
              <w:ind w:left="521" w:right="512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Klassische</w:t>
            </w:r>
            <w:bookmarkStart w:id="0" w:name="_GoBack"/>
            <w:bookmarkEnd w:id="0"/>
          </w:p>
        </w:tc>
      </w:tr>
      <w:tr w:rsidR="008652AD">
        <w:trPr>
          <w:trHeight w:val="323"/>
        </w:trPr>
        <w:tc>
          <w:tcPr>
            <w:tcW w:w="637" w:type="dxa"/>
          </w:tcPr>
          <w:p w:rsidR="008652AD" w:rsidRDefault="00BF0D3A">
            <w:pPr>
              <w:pStyle w:val="TableParagraph"/>
              <w:spacing w:line="304" w:lineRule="exact"/>
              <w:ind w:left="162" w:right="14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spacing w:line="304" w:lineRule="exact"/>
              <w:ind w:left="520" w:right="512"/>
              <w:rPr>
                <w:sz w:val="28"/>
              </w:rPr>
            </w:pPr>
            <w:r>
              <w:rPr>
                <w:sz w:val="28"/>
              </w:rPr>
              <w:t>Bremen</w:t>
            </w:r>
          </w:p>
        </w:tc>
      </w:tr>
      <w:tr w:rsidR="008652AD">
        <w:trPr>
          <w:trHeight w:val="321"/>
        </w:trPr>
        <w:tc>
          <w:tcPr>
            <w:tcW w:w="637" w:type="dxa"/>
          </w:tcPr>
          <w:p w:rsidR="008652AD" w:rsidRDefault="00BF0D3A">
            <w:pPr>
              <w:pStyle w:val="TableParagraph"/>
              <w:ind w:left="162" w:right="14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004" w:type="dxa"/>
          </w:tcPr>
          <w:p w:rsidR="008652AD" w:rsidRDefault="00BF0D3A">
            <w:pPr>
              <w:pStyle w:val="TableParagraph"/>
              <w:ind w:left="520" w:right="512"/>
              <w:rPr>
                <w:sz w:val="28"/>
              </w:rPr>
            </w:pPr>
            <w:r>
              <w:rPr>
                <w:sz w:val="28"/>
              </w:rPr>
              <w:t>Dem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deutschen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Volke</w:t>
            </w:r>
          </w:p>
        </w:tc>
      </w:tr>
    </w:tbl>
    <w:p w:rsidR="00BF0D3A" w:rsidRDefault="00BF0D3A"/>
    <w:sectPr w:rsidR="00BF0D3A">
      <w:pgSz w:w="11910" w:h="16840"/>
      <w:pgMar w:top="620" w:right="900" w:bottom="1160" w:left="92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A8C" w:rsidRDefault="00A11A8C">
      <w:r>
        <w:separator/>
      </w:r>
    </w:p>
  </w:endnote>
  <w:endnote w:type="continuationSeparator" w:id="0">
    <w:p w:rsidR="00A11A8C" w:rsidRDefault="00A1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AD" w:rsidRDefault="00A11A8C">
    <w:pPr>
      <w:pStyle w:val="a3"/>
      <w:spacing w:before="0"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82.8pt;width:12pt;height:15.3pt;z-index:-251658752;mso-position-horizontal-relative:page;mso-position-vertical-relative:page" filled="f" stroked="f">
          <v:textbox inset="0,0,0,0">
            <w:txbxContent>
              <w:p w:rsidR="008652AD" w:rsidRDefault="00BF0D3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1027D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A8C" w:rsidRDefault="00A11A8C">
      <w:r>
        <w:separator/>
      </w:r>
    </w:p>
  </w:footnote>
  <w:footnote w:type="continuationSeparator" w:id="0">
    <w:p w:rsidR="00A11A8C" w:rsidRDefault="00A11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652AD"/>
    <w:rsid w:val="001C2DED"/>
    <w:rsid w:val="00695E4E"/>
    <w:rsid w:val="0081027D"/>
    <w:rsid w:val="008652AD"/>
    <w:rsid w:val="00A11A8C"/>
    <w:rsid w:val="00B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6B4BCD"/>
  <w15:docId w15:val="{2B1D949A-D305-446F-BAA1-1E17092A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Hitagi</cp:lastModifiedBy>
  <cp:revision>4</cp:revision>
  <dcterms:created xsi:type="dcterms:W3CDTF">2024-09-29T13:49:00Z</dcterms:created>
  <dcterms:modified xsi:type="dcterms:W3CDTF">2024-09-29T14:29:00Z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2024-09-29T00:00:00Z</vt:filetime>
  </property>
</Properties>
</file>