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E0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-673735</wp:posOffset>
            </wp:positionV>
            <wp:extent cx="7588250" cy="10734040"/>
            <wp:effectExtent l="0" t="0" r="6350" b="10160"/>
            <wp:wrapNone/>
            <wp:docPr id="1" name="Изображение 1" descr="Занимательная физика 13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нимательная физика 13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5F6A26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№11»</w:t>
      </w:r>
    </w:p>
    <w:p w14:paraId="6E275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Предгорного муниципального округа</w:t>
      </w:r>
    </w:p>
    <w:p w14:paraId="7354EF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tbl>
      <w:tblPr>
        <w:tblStyle w:val="6"/>
        <w:tblpPr w:leftFromText="180" w:rightFromText="180" w:vertAnchor="page" w:horzAnchor="margin" w:tblpY="3691"/>
        <w:tblW w:w="9971" w:type="dxa"/>
        <w:tblInd w:w="1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486"/>
        <w:gridCol w:w="3271"/>
      </w:tblGrid>
      <w:tr w14:paraId="6066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3214" w:type="dxa"/>
          </w:tcPr>
          <w:p w14:paraId="1D4F1BD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РАССМОТРЕНО</w:t>
            </w:r>
          </w:p>
          <w:p w14:paraId="531FC17E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0BCA1EFB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478F37E4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пр. № 1 от «28» августа 2024г.</w:t>
            </w:r>
          </w:p>
          <w:p w14:paraId="7092FA90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EEDE3C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0E12C86F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196BE5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86" w:type="dxa"/>
          </w:tcPr>
          <w:p w14:paraId="05B5982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71" w:type="dxa"/>
          </w:tcPr>
          <w:p w14:paraId="34ED409F">
            <w:pPr>
              <w:spacing w:after="11" w:line="27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УТВЕРЖДЕНО</w:t>
            </w:r>
          </w:p>
          <w:p w14:paraId="1483F83B">
            <w:pPr>
              <w:spacing w:after="1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11</w:t>
            </w:r>
          </w:p>
          <w:p w14:paraId="7070A9C5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_______________Э.В.Новикова</w:t>
            </w:r>
          </w:p>
          <w:p w14:paraId="631E5689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«_____»____________2024г.</w:t>
            </w:r>
          </w:p>
          <w:p w14:paraId="4B0B7DC7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EAE57A">
      <w:pPr>
        <w:spacing w:after="0" w:line="408" w:lineRule="auto"/>
        <w:ind w:left="280" w:leftChars="0" w:firstLine="0" w:firstLineChars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828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55DE4A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099397A4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534FEE3E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</w:p>
    <w:p w14:paraId="6D6102BC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3C016ED5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14:paraId="6512736E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31FE9856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0EF82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Дополнительная общеобразовательная общеразвивающая</w:t>
      </w:r>
    </w:p>
    <w:p w14:paraId="25DE17D1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естественно-научной направленности  </w:t>
      </w:r>
    </w:p>
    <w:p w14:paraId="7F2FF03B">
      <w:pPr>
        <w:spacing w:after="0"/>
        <w:ind w:left="120"/>
        <w:jc w:val="center"/>
        <w:rPr>
          <w:lang w:val="ru-RU"/>
        </w:rPr>
      </w:pPr>
    </w:p>
    <w:p w14:paraId="6F92FD42">
      <w:pPr>
        <w:spacing w:after="0"/>
        <w:ind w:left="120"/>
        <w:jc w:val="center"/>
        <w:rPr>
          <w:color w:val="auto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auto"/>
          <w:sz w:val="44"/>
          <w:szCs w:val="44"/>
          <w:lang w:val="ru-RU"/>
        </w:rPr>
        <w:t>Занимательная</w:t>
      </w:r>
      <w:r>
        <w:rPr>
          <w:rFonts w:hint="default" w:ascii="Times New Roman" w:hAnsi="Times New Roman"/>
          <w:b/>
          <w:color w:val="auto"/>
          <w:sz w:val="44"/>
          <w:szCs w:val="44"/>
          <w:lang w:val="ru-RU"/>
        </w:rPr>
        <w:t xml:space="preserve"> физика</w:t>
      </w:r>
      <w:r>
        <w:rPr>
          <w:rFonts w:ascii="Times New Roman" w:hAnsi="Times New Roman"/>
          <w:b/>
          <w:color w:val="auto"/>
          <w:sz w:val="28"/>
          <w:lang w:val="ru-RU"/>
        </w:rPr>
        <w:t>»</w:t>
      </w:r>
    </w:p>
    <w:p w14:paraId="3257F875">
      <w:pPr>
        <w:spacing w:after="0"/>
        <w:ind w:left="120"/>
        <w:jc w:val="center"/>
        <w:rPr>
          <w:lang w:val="ru-RU"/>
        </w:rPr>
      </w:pPr>
    </w:p>
    <w:p w14:paraId="060F2335">
      <w:pPr>
        <w:spacing w:after="0"/>
        <w:ind w:left="120"/>
        <w:jc w:val="center"/>
        <w:rPr>
          <w:lang w:val="ru-RU"/>
        </w:rPr>
      </w:pPr>
    </w:p>
    <w:p w14:paraId="5AA15AB6">
      <w:pPr>
        <w:spacing w:after="0"/>
        <w:ind w:left="120"/>
        <w:jc w:val="center"/>
        <w:rPr>
          <w:lang w:val="ru-RU"/>
        </w:rPr>
      </w:pPr>
    </w:p>
    <w:p w14:paraId="48B6A5A8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ACEC75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1DFB12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программы: ознакомительный</w:t>
      </w:r>
    </w:p>
    <w:p w14:paraId="523B77BD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Возраст: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13-15 лет</w:t>
      </w:r>
    </w:p>
    <w:p w14:paraId="28D154CC">
      <w:pPr>
        <w:spacing w:after="0"/>
        <w:ind w:left="1560" w:leftChars="0" w:firstLine="0" w:firstLineChars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реализации: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 года</w:t>
      </w:r>
    </w:p>
    <w:p w14:paraId="3FEFB173">
      <w:pPr>
        <w:spacing w:after="0"/>
        <w:ind w:left="120"/>
        <w:jc w:val="center"/>
        <w:rPr>
          <w:lang w:val="ru-RU"/>
        </w:rPr>
      </w:pPr>
    </w:p>
    <w:p w14:paraId="5F4FA8F4">
      <w:pPr>
        <w:spacing w:after="0"/>
        <w:ind w:left="120"/>
        <w:jc w:val="center"/>
        <w:rPr>
          <w:lang w:val="ru-RU"/>
        </w:rPr>
      </w:pPr>
    </w:p>
    <w:p w14:paraId="7C1D9C35">
      <w:pPr>
        <w:spacing w:after="0"/>
        <w:ind w:left="120"/>
        <w:jc w:val="center"/>
        <w:rPr>
          <w:lang w:val="ru-RU"/>
        </w:rPr>
      </w:pPr>
    </w:p>
    <w:p w14:paraId="37E6E2F3">
      <w:pPr>
        <w:spacing w:after="0"/>
        <w:ind w:left="120"/>
        <w:jc w:val="center"/>
        <w:rPr>
          <w:lang w:val="ru-RU"/>
        </w:rPr>
      </w:pPr>
    </w:p>
    <w:p w14:paraId="5D615320">
      <w:pPr>
        <w:spacing w:after="0"/>
        <w:ind w:left="5240" w:leftChars="0" w:firstLine="0" w:firstLineChars="0"/>
        <w:jc w:val="center"/>
        <w:rPr>
          <w:lang w:val="ru-RU"/>
        </w:rPr>
      </w:pPr>
    </w:p>
    <w:p w14:paraId="41957302">
      <w:pPr>
        <w:spacing w:after="0"/>
        <w:ind w:left="5240" w:leftChars="0" w:firstLine="0" w:firstLineChars="0"/>
        <w:jc w:val="center"/>
        <w:rPr>
          <w:rFonts w:hint="default"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Составитель: Трушов</w:t>
      </w:r>
      <w:r>
        <w:rPr>
          <w:rFonts w:hint="default" w:ascii="Times New Roman" w:hAnsi="Times New Roman" w:cs="Times New Roman"/>
          <w:lang w:val="ru-RU"/>
        </w:rPr>
        <w:t xml:space="preserve"> Дмитрий Павлович</w:t>
      </w:r>
    </w:p>
    <w:p w14:paraId="3B4656DF">
      <w:pPr>
        <w:spacing w:after="0"/>
        <w:ind w:left="5240" w:leftChars="0" w:firstLine="0" w:firstLineChars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педагог дополнительного образования</w:t>
      </w:r>
    </w:p>
    <w:p w14:paraId="453AE6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C64BE0D">
      <w:pPr>
        <w:spacing w:after="0"/>
        <w:ind w:left="120"/>
        <w:jc w:val="center"/>
        <w:rPr>
          <w:lang w:val="ru-RU"/>
        </w:rPr>
      </w:pPr>
    </w:p>
    <w:p w14:paraId="183DE51C">
      <w:pPr>
        <w:spacing w:after="0"/>
        <w:ind w:left="120"/>
        <w:jc w:val="center"/>
        <w:rPr>
          <w:lang w:val="ru-RU"/>
        </w:rPr>
      </w:pPr>
    </w:p>
    <w:p w14:paraId="298DA0B2">
      <w:pPr>
        <w:spacing w:after="0"/>
        <w:ind w:left="120"/>
        <w:jc w:val="center"/>
        <w:rPr>
          <w:lang w:val="ru-RU"/>
        </w:rPr>
      </w:pPr>
    </w:p>
    <w:p w14:paraId="6550E64A">
      <w:pPr>
        <w:spacing w:after="0"/>
        <w:ind w:left="120"/>
        <w:jc w:val="center"/>
        <w:rPr>
          <w:lang w:val="ru-RU"/>
        </w:rPr>
      </w:pPr>
    </w:p>
    <w:p w14:paraId="3F73782F">
      <w:pPr>
        <w:spacing w:after="0"/>
        <w:ind w:left="120"/>
        <w:jc w:val="center"/>
        <w:rPr>
          <w:lang w:val="ru-RU"/>
        </w:rPr>
      </w:pPr>
    </w:p>
    <w:p w14:paraId="36AB4B52">
      <w:pPr>
        <w:spacing w:after="0"/>
        <w:ind w:left="120"/>
        <w:jc w:val="center"/>
        <w:rPr>
          <w:lang w:val="ru-RU"/>
        </w:rPr>
      </w:pPr>
    </w:p>
    <w:p w14:paraId="437715C1">
      <w:pPr>
        <w:spacing w:after="0"/>
        <w:ind w:left="120"/>
        <w:jc w:val="center"/>
        <w:rPr>
          <w:lang w:val="ru-RU"/>
        </w:rPr>
      </w:pPr>
    </w:p>
    <w:p w14:paraId="4807A5EB">
      <w:pPr>
        <w:spacing w:after="0"/>
        <w:ind w:left="120"/>
        <w:jc w:val="center"/>
        <w:rPr>
          <w:lang w:val="ru-RU"/>
        </w:rPr>
      </w:pPr>
    </w:p>
    <w:p w14:paraId="693976D5">
      <w:pPr>
        <w:spacing w:after="0"/>
        <w:ind w:left="120"/>
        <w:jc w:val="center"/>
        <w:rPr>
          <w:lang w:val="ru-RU"/>
        </w:rPr>
      </w:pPr>
    </w:p>
    <w:p w14:paraId="027F6062">
      <w:pPr>
        <w:spacing w:after="0"/>
        <w:ind w:left="120"/>
        <w:jc w:val="center"/>
        <w:rPr>
          <w:lang w:val="ru-RU"/>
        </w:rPr>
      </w:pPr>
    </w:p>
    <w:p w14:paraId="4B6AC7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2024-2025 год</w:t>
      </w:r>
    </w:p>
    <w:p w14:paraId="0C0CE2FF">
      <w:pPr>
        <w:pStyle w:val="4"/>
        <w:spacing w:before="75"/>
        <w:ind w:left="4603"/>
      </w:pPr>
    </w:p>
    <w:p w14:paraId="5B8E3EC7">
      <w:pPr>
        <w:pStyle w:val="4"/>
        <w:spacing w:before="75"/>
        <w:ind w:left="4603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7EAB18EC">
      <w:pPr>
        <w:pStyle w:val="7"/>
        <w:spacing w:before="77"/>
        <w:ind w:left="0"/>
        <w:rPr>
          <w:b/>
        </w:rPr>
      </w:pPr>
    </w:p>
    <w:p w14:paraId="77ADBA9D">
      <w:pPr>
        <w:pStyle w:val="7"/>
        <w:spacing w:line="276" w:lineRule="auto"/>
        <w:ind w:right="680" w:firstLine="624"/>
        <w:jc w:val="both"/>
      </w:pPr>
      <w:r>
        <w:t>Рабочая программа курса дополнительного образования «Юный физик» составлена на основе нормативных документов:</w:t>
      </w:r>
    </w:p>
    <w:p w14:paraId="65044341">
      <w:pPr>
        <w:pStyle w:val="9"/>
        <w:numPr>
          <w:ilvl w:val="0"/>
          <w:numId w:val="1"/>
        </w:numPr>
        <w:tabs>
          <w:tab w:val="left" w:pos="2542"/>
        </w:tabs>
        <w:spacing w:before="4" w:after="0" w:line="276" w:lineRule="auto"/>
        <w:ind w:left="1659" w:right="684" w:firstLine="624"/>
        <w:jc w:val="both"/>
        <w:rPr>
          <w:sz w:val="24"/>
        </w:rPr>
      </w:pPr>
      <w:r>
        <w:rPr>
          <w:sz w:val="24"/>
        </w:rPr>
        <w:t xml:space="preserve">Федеральный закон от 29.12.2012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14:paraId="5AC5D313">
      <w:pPr>
        <w:pStyle w:val="9"/>
        <w:numPr>
          <w:ilvl w:val="0"/>
          <w:numId w:val="1"/>
        </w:numPr>
        <w:tabs>
          <w:tab w:val="left" w:pos="2729"/>
        </w:tabs>
        <w:spacing w:before="4" w:after="0" w:line="276" w:lineRule="auto"/>
        <w:ind w:left="1659" w:right="683" w:firstLine="624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детей. Утверждена распоряжением Правительства Российской Федерации от 4 сентября 2014 г. N 1726-р;</w:t>
      </w:r>
    </w:p>
    <w:p w14:paraId="041B24D1">
      <w:pPr>
        <w:pStyle w:val="9"/>
        <w:numPr>
          <w:ilvl w:val="0"/>
          <w:numId w:val="1"/>
        </w:numPr>
        <w:tabs>
          <w:tab w:val="left" w:pos="2657"/>
        </w:tabs>
        <w:spacing w:before="0" w:after="0" w:line="276" w:lineRule="auto"/>
        <w:ind w:left="1659" w:right="684" w:firstLine="624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 общеобразовательным программам. Утверждён Приказом Министерства 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 1008 г.;</w:t>
      </w:r>
    </w:p>
    <w:p w14:paraId="7F7DD06C">
      <w:pPr>
        <w:pStyle w:val="9"/>
        <w:numPr>
          <w:ilvl w:val="0"/>
          <w:numId w:val="1"/>
        </w:numPr>
        <w:tabs>
          <w:tab w:val="left" w:pos="2628"/>
        </w:tabs>
        <w:spacing w:before="0" w:after="0" w:line="278" w:lineRule="auto"/>
        <w:ind w:left="1659" w:right="679" w:firstLine="624"/>
        <w:jc w:val="both"/>
        <w:rPr>
          <w:sz w:val="24"/>
        </w:rPr>
      </w:pPr>
      <w:r>
        <w:rPr>
          <w:sz w:val="24"/>
        </w:rPr>
        <w:t>Примерные требования к программам дополнительного образования детей: приложение к письму Департамента молодежной политики, воспитания и социальной поддержки детей Минобрнауки России от 11.12.2006 № 06-1844;</w:t>
      </w:r>
    </w:p>
    <w:p w14:paraId="796ACE87">
      <w:pPr>
        <w:pStyle w:val="9"/>
        <w:numPr>
          <w:ilvl w:val="0"/>
          <w:numId w:val="1"/>
        </w:numPr>
        <w:tabs>
          <w:tab w:val="left" w:pos="2849"/>
        </w:tabs>
        <w:spacing w:before="0" w:after="0" w:line="276" w:lineRule="auto"/>
        <w:ind w:left="1659" w:right="675" w:firstLine="624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программы):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 Министерства образования и науки Российской Федерации от 18.11.15 № 09-3242;</w:t>
      </w:r>
    </w:p>
    <w:p w14:paraId="2EE63C1C">
      <w:pPr>
        <w:pStyle w:val="7"/>
        <w:spacing w:before="24" w:line="276" w:lineRule="auto"/>
        <w:ind w:right="674" w:firstLine="624"/>
        <w:jc w:val="both"/>
      </w:pPr>
      <w:r>
        <w:t>Как составная часть общего образования физика вооружает школьника научным методом познания, формирует представления о научно-техническом прогрессе и его экологических и социальных последствиях, что определяет её гуманитарное значение. В основной школе курс физики изучается на уровне рассмотрения явлений природы, ознакомления с основными законами и применением этих законов в технике и повседневной жизни. Содержание курса физики находится во взаимосвязи с содержанием вопросов химии, биологии, экологии, ОБЖ, технологии, географии и астрономии, а также расширяет круг знаний по истории. На современном этапе модернизации отечественного образования наблюдается необходимость в создании условий, способствующих возникновению у учащихся познавательной потребности самостоятельного приобретения знаний, формирования навыков самостоятельной мыслительной деятельности, которая позволила бы им реализоваться в жизни, используя внутренний потенциал, как интеллектуальный, так и творческий.</w:t>
      </w:r>
    </w:p>
    <w:p w14:paraId="1479CA6C">
      <w:pPr>
        <w:pStyle w:val="7"/>
        <w:spacing w:before="3" w:line="276" w:lineRule="auto"/>
        <w:ind w:right="675" w:firstLine="624"/>
        <w:jc w:val="both"/>
      </w:pPr>
      <w:r>
        <w:t>Разработка программы «Физик» обусловлена необходимостью совершенствования системы физического образования и потребностью осознанного применения формальных знаний по предмету в практической жизни, исследовательской и инженерно- конструкторской деятельности.</w:t>
      </w:r>
    </w:p>
    <w:p w14:paraId="09FA40DF">
      <w:pPr>
        <w:pStyle w:val="7"/>
        <w:spacing w:before="3" w:line="276" w:lineRule="auto"/>
        <w:ind w:right="684" w:firstLine="624"/>
        <w:jc w:val="both"/>
      </w:pPr>
      <w:r>
        <w:t>Программой предполагается проведения занятий с детьми, у которых есть потребность не просто в углублении теоретических знаний по физике, но прежде всего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практической деятельности</w:t>
      </w:r>
      <w:r>
        <w:rPr>
          <w:spacing w:val="-1"/>
        </w:rPr>
        <w:t xml:space="preserve"> </w:t>
      </w:r>
      <w:r>
        <w:t>как на уровне</w:t>
      </w:r>
      <w:r>
        <w:rPr>
          <w:spacing w:val="-4"/>
        </w:rPr>
        <w:t xml:space="preserve"> </w:t>
      </w:r>
      <w:r>
        <w:t>эксперимента, так и в форме решения исследовательских, нестандартных задач. Программа «Физик» ориентирована на вооружение обучающихся знаниями, необходимыми для осмысления</w:t>
      </w:r>
    </w:p>
    <w:p w14:paraId="76A30948">
      <w:pPr>
        <w:pStyle w:val="7"/>
        <w:spacing w:line="274" w:lineRule="exact"/>
        <w:ind w:left="2284"/>
        <w:jc w:val="both"/>
      </w:pP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rPr>
          <w:spacing w:val="-2"/>
        </w:rPr>
        <w:t>быту.</w:t>
      </w:r>
    </w:p>
    <w:p w14:paraId="2756FE52">
      <w:pPr>
        <w:pStyle w:val="7"/>
        <w:spacing w:before="46" w:line="276" w:lineRule="auto"/>
        <w:ind w:right="676" w:firstLine="624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освоят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методы изучения физических явлений, обретут навыки решения задач повышенной сложности, разовьют способность самостоятельной мыслительной и поисково-исследовательской деятельности. Разработанная программа обеспечивает условия для развития</w:t>
      </w:r>
    </w:p>
    <w:p w14:paraId="7018826B">
      <w:pPr>
        <w:pStyle w:val="7"/>
        <w:spacing w:before="62" w:line="276" w:lineRule="auto"/>
        <w:ind w:right="687"/>
        <w:jc w:val="both"/>
      </w:pPr>
      <w:r>
        <w:t>познавательных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сохранении фундаментальности физического образования и усиления его практической направленности.</w:t>
      </w:r>
    </w:p>
    <w:p w14:paraId="6F9752E0">
      <w:pPr>
        <w:pStyle w:val="7"/>
        <w:spacing w:before="4" w:line="276" w:lineRule="auto"/>
        <w:ind w:right="680" w:firstLine="624"/>
        <w:jc w:val="both"/>
      </w:pPr>
      <w:r>
        <w:t>Актуальность разработки данной программы обоснована социальным заказом со стороны обучающихся и их родителей, заинтересованных как в углублении и расширении физических представлений и навыков дополнительно к школьной программе, так и в развитии у учащихся навыков активного мышления и самостоятельного решения задач, которые необходимы в различных областях деятельности.</w:t>
      </w:r>
    </w:p>
    <w:p w14:paraId="3A5A16DF">
      <w:pPr>
        <w:pStyle w:val="7"/>
        <w:spacing w:before="3" w:line="276" w:lineRule="auto"/>
        <w:ind w:right="679" w:firstLine="624"/>
        <w:jc w:val="both"/>
      </w:pPr>
      <w:r>
        <w:t>Также актуальность данного курса обусловлена введением предпрофильного обучения физике, ориентированного на развитие навыков решения нестандартных задач и проведение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что способствует</w:t>
      </w:r>
      <w:r>
        <w:rPr>
          <w:spacing w:val="-3"/>
        </w:rPr>
        <w:t xml:space="preserve"> </w:t>
      </w:r>
      <w:r>
        <w:t>пробуждению</w:t>
      </w:r>
      <w:r>
        <w:rPr>
          <w:spacing w:val="-5"/>
        </w:rPr>
        <w:t xml:space="preserve"> </w:t>
      </w:r>
      <w:r>
        <w:t>и развитию у учащихся устойчивого интереса к физике.</w:t>
      </w:r>
    </w:p>
    <w:p w14:paraId="100203CF">
      <w:pPr>
        <w:pStyle w:val="3"/>
        <w:spacing w:before="4"/>
        <w:ind w:left="3935"/>
        <w:jc w:val="both"/>
      </w:pPr>
      <w:r>
        <w:rPr>
          <w:spacing w:val="-2"/>
        </w:rPr>
        <w:t>Организационное</w:t>
      </w:r>
      <w:r>
        <w:rPr>
          <w:spacing w:val="6"/>
        </w:rPr>
        <w:t xml:space="preserve"> </w:t>
      </w:r>
      <w:r>
        <w:rPr>
          <w:spacing w:val="-2"/>
        </w:rPr>
        <w:t>обеспечение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14:paraId="16502D27">
      <w:pPr>
        <w:pStyle w:val="7"/>
        <w:spacing w:before="37" w:line="280" w:lineRule="auto"/>
        <w:ind w:right="691" w:firstLine="624"/>
      </w:pPr>
      <w:r>
        <w:t>Программа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13-15</w:t>
      </w:r>
      <w:r>
        <w:rPr>
          <w:spacing w:val="-12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проявляющих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углубить и расширить свои знания по физике.</w:t>
      </w:r>
    </w:p>
    <w:p w14:paraId="5E0E1D70">
      <w:pPr>
        <w:pStyle w:val="7"/>
        <w:spacing w:line="276" w:lineRule="auto"/>
        <w:ind w:right="691" w:firstLine="624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возрастного периода,</w:t>
      </w:r>
      <w:r>
        <w:rPr>
          <w:spacing w:val="40"/>
        </w:rPr>
        <w:t xml:space="preserve"> </w:t>
      </w:r>
      <w:r>
        <w:t>сочетая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группового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 индивидуальным</w:t>
      </w:r>
      <w:r>
        <w:rPr>
          <w:spacing w:val="40"/>
        </w:rPr>
        <w:t xml:space="preserve"> </w:t>
      </w:r>
      <w:r>
        <w:t>деятельностным подходом и интенсивной продуктивной формой занятий.</w:t>
      </w:r>
    </w:p>
    <w:p w14:paraId="3E2FCD7C">
      <w:pPr>
        <w:pStyle w:val="7"/>
        <w:spacing w:line="276" w:lineRule="auto"/>
        <w:ind w:right="691" w:firstLine="624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обучения, 70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год. Уровень</w:t>
      </w:r>
      <w:r>
        <w:rPr>
          <w:spacing w:val="-6"/>
        </w:rPr>
        <w:t xml:space="preserve"> </w:t>
      </w:r>
      <w:r>
        <w:t xml:space="preserve">программы – </w:t>
      </w:r>
      <w:r>
        <w:rPr>
          <w:spacing w:val="-2"/>
        </w:rPr>
        <w:t>базовый.</w:t>
      </w:r>
    </w:p>
    <w:p w14:paraId="71BEE727">
      <w:pPr>
        <w:pStyle w:val="7"/>
        <w:spacing w:line="276" w:lineRule="auto"/>
        <w:ind w:right="689" w:firstLine="624"/>
        <w:jc w:val="both"/>
      </w:pPr>
      <w:r>
        <w:t>Предусмотрены следующие формы организации образовательного процесса: групповые, фронтальные; виды занятий: дидактические игры, выполнение лабораторных, исследовательских и самостоятельных работ.</w:t>
      </w:r>
    </w:p>
    <w:p w14:paraId="20BD9987">
      <w:pPr>
        <w:pStyle w:val="7"/>
        <w:ind w:left="2284"/>
        <w:jc w:val="both"/>
      </w:pP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2"/>
        </w:rPr>
        <w:t>минут</w:t>
      </w:r>
    </w:p>
    <w:p w14:paraId="5509EAAE">
      <w:pPr>
        <w:pStyle w:val="7"/>
        <w:spacing w:before="29" w:line="278" w:lineRule="auto"/>
        <w:ind w:right="689" w:firstLine="624"/>
        <w:jc w:val="both"/>
      </w:pPr>
      <w:r>
        <w:rPr>
          <w:b/>
        </w:rPr>
        <w:t xml:space="preserve">Цель: </w:t>
      </w:r>
      <w:r>
        <w:t>создание условий для формирования интеллектуальных и практических умений в области изучения физических явлений, проведения исследовательских и лабораторных работ, физического эксперимента</w:t>
      </w:r>
      <w:r>
        <w:rPr>
          <w:spacing w:val="-1"/>
        </w:rPr>
        <w:t xml:space="preserve"> </w:t>
      </w:r>
      <w:r>
        <w:t>и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повышенной сложности.</w:t>
      </w:r>
    </w:p>
    <w:p w14:paraId="6C4029E7">
      <w:pPr>
        <w:spacing w:before="0" w:line="271" w:lineRule="exact"/>
        <w:ind w:left="2284" w:right="0" w:firstLine="0"/>
        <w:jc w:val="left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14:paraId="379E98AD">
      <w:pPr>
        <w:pStyle w:val="7"/>
        <w:spacing w:before="42" w:line="276" w:lineRule="auto"/>
        <w:ind w:left="2284" w:right="691"/>
      </w:pPr>
      <w:r>
        <w:t>− способствовать развитию естественнонаучного мышления учащихся, их познавательной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знаний;</w:t>
      </w:r>
    </w:p>
    <w:p w14:paraId="604558D4">
      <w:pPr>
        <w:pStyle w:val="7"/>
        <w:spacing w:before="8"/>
        <w:ind w:left="2284"/>
      </w:pPr>
      <w:r>
        <w:t>−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rPr>
          <w:spacing w:val="-2"/>
        </w:rPr>
        <w:t>науки;</w:t>
      </w:r>
    </w:p>
    <w:p w14:paraId="6EE187F0">
      <w:pPr>
        <w:pStyle w:val="7"/>
        <w:spacing w:before="36" w:line="276" w:lineRule="auto"/>
        <w:ind w:left="2284"/>
      </w:pPr>
      <w:r>
        <w:t>−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 учащиеся сталкиваются в повседневной жизни;</w:t>
      </w:r>
    </w:p>
    <w:p w14:paraId="594869D6">
      <w:pPr>
        <w:pStyle w:val="7"/>
        <w:spacing w:line="276" w:lineRule="auto"/>
        <w:ind w:left="2284" w:right="691"/>
      </w:pPr>
      <w:r>
        <w:t>−</w:t>
      </w:r>
      <w:r>
        <w:rPr>
          <w:spacing w:val="-4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  <w:r>
        <w:rPr>
          <w:spacing w:val="-8"/>
        </w:rPr>
        <w:t xml:space="preserve"> </w:t>
      </w:r>
      <w:r>
        <w:t>развивать физическое мышление (понимание проблем, идей и принципов физики);</w:t>
      </w:r>
    </w:p>
    <w:p w14:paraId="1E7F9FAF">
      <w:pPr>
        <w:pStyle w:val="7"/>
        <w:spacing w:line="276" w:lineRule="auto"/>
        <w:ind w:left="2284" w:right="2413"/>
      </w:pPr>
      <w:r>
        <w:t>−</w:t>
      </w:r>
      <w:r>
        <w:rPr>
          <w:spacing w:val="-10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объяснению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результатов; В первый год:</w:t>
      </w:r>
    </w:p>
    <w:p w14:paraId="066BE671">
      <w:pPr>
        <w:pStyle w:val="9"/>
        <w:numPr>
          <w:ilvl w:val="0"/>
          <w:numId w:val="2"/>
        </w:numPr>
        <w:tabs>
          <w:tab w:val="left" w:pos="2422"/>
        </w:tabs>
        <w:spacing w:before="7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3C0A8732">
      <w:pPr>
        <w:pStyle w:val="9"/>
        <w:numPr>
          <w:ilvl w:val="0"/>
          <w:numId w:val="2"/>
        </w:numPr>
        <w:tabs>
          <w:tab w:val="left" w:pos="2422"/>
        </w:tabs>
        <w:spacing w:before="36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14:paraId="553DF3A3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69C98B2C">
      <w:pPr>
        <w:pStyle w:val="9"/>
        <w:numPr>
          <w:ilvl w:val="0"/>
          <w:numId w:val="2"/>
        </w:numPr>
        <w:tabs>
          <w:tab w:val="left" w:pos="2417"/>
        </w:tabs>
        <w:spacing w:before="46" w:after="0" w:line="240" w:lineRule="auto"/>
        <w:ind w:left="2417" w:right="0" w:hanging="133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4"/>
          <w:sz w:val="24"/>
        </w:rPr>
        <w:t xml:space="preserve"> </w:t>
      </w:r>
      <w:r>
        <w:rPr>
          <w:sz w:val="24"/>
        </w:rPr>
        <w:t>хрестоматийной,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4D629BC6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3D19A922">
      <w:pPr>
        <w:pStyle w:val="9"/>
        <w:numPr>
          <w:ilvl w:val="0"/>
          <w:numId w:val="2"/>
        </w:numPr>
        <w:tabs>
          <w:tab w:val="left" w:pos="2421"/>
        </w:tabs>
        <w:spacing w:before="40" w:after="0" w:line="276" w:lineRule="auto"/>
        <w:ind w:left="1659" w:right="1438" w:firstLine="624"/>
        <w:jc w:val="left"/>
        <w:rPr>
          <w:sz w:val="24"/>
        </w:rPr>
      </w:pPr>
      <w:r>
        <w:rPr>
          <w:sz w:val="24"/>
        </w:rPr>
        <w:t>последовательно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средней </w:t>
      </w:r>
      <w:r>
        <w:rPr>
          <w:spacing w:val="-2"/>
          <w:sz w:val="24"/>
        </w:rPr>
        <w:t>трудности;</w:t>
      </w:r>
    </w:p>
    <w:p w14:paraId="0EDD3F95">
      <w:pPr>
        <w:pStyle w:val="9"/>
        <w:numPr>
          <w:ilvl w:val="0"/>
          <w:numId w:val="2"/>
        </w:numPr>
        <w:tabs>
          <w:tab w:val="left" w:pos="2422"/>
        </w:tabs>
        <w:spacing w:before="0" w:after="0" w:line="275" w:lineRule="exact"/>
        <w:ind w:left="2422" w:right="0" w:hanging="138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0C965027">
      <w:pPr>
        <w:pStyle w:val="9"/>
        <w:numPr>
          <w:ilvl w:val="0"/>
          <w:numId w:val="2"/>
        </w:numPr>
        <w:tabs>
          <w:tab w:val="left" w:pos="2422"/>
        </w:tabs>
        <w:spacing w:before="37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графическим,</w:t>
      </w:r>
    </w:p>
    <w:p w14:paraId="2BF33E8F">
      <w:pPr>
        <w:spacing w:after="0" w:line="240" w:lineRule="auto"/>
        <w:jc w:val="left"/>
        <w:rPr>
          <w:sz w:val="24"/>
        </w:rPr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78AA81AC">
      <w:pPr>
        <w:pStyle w:val="7"/>
        <w:spacing w:before="62" w:line="276" w:lineRule="auto"/>
        <w:ind w:left="2284" w:right="6455"/>
      </w:pPr>
      <w:r>
        <w:t>экспериментальным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т.д.; Во второй год:</w:t>
      </w:r>
    </w:p>
    <w:p w14:paraId="1B601A8A">
      <w:pPr>
        <w:pStyle w:val="9"/>
        <w:numPr>
          <w:ilvl w:val="0"/>
          <w:numId w:val="2"/>
        </w:numPr>
        <w:tabs>
          <w:tab w:val="left" w:pos="2422"/>
        </w:tabs>
        <w:spacing w:before="4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 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93A3BA7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природы,</w:t>
      </w:r>
    </w:p>
    <w:p w14:paraId="3AF6998B">
      <w:pPr>
        <w:pStyle w:val="9"/>
        <w:numPr>
          <w:ilvl w:val="0"/>
          <w:numId w:val="2"/>
        </w:numPr>
        <w:tabs>
          <w:tab w:val="left" w:pos="2546"/>
        </w:tabs>
        <w:spacing w:before="41" w:after="0" w:line="276" w:lineRule="auto"/>
        <w:ind w:left="1659" w:right="1649" w:firstLine="624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моделирования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физических понятий и представлений;</w:t>
      </w:r>
    </w:p>
    <w:p w14:paraId="07EE5551">
      <w:pPr>
        <w:pStyle w:val="9"/>
        <w:numPr>
          <w:ilvl w:val="0"/>
          <w:numId w:val="2"/>
        </w:numPr>
        <w:tabs>
          <w:tab w:val="left" w:pos="2422"/>
        </w:tabs>
        <w:spacing w:before="0" w:after="0" w:line="275" w:lineRule="exact"/>
        <w:ind w:left="2422" w:right="0" w:hanging="13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46DFDD3D">
      <w:pPr>
        <w:pStyle w:val="9"/>
        <w:numPr>
          <w:ilvl w:val="0"/>
          <w:numId w:val="2"/>
        </w:numPr>
        <w:tabs>
          <w:tab w:val="left" w:pos="2416"/>
        </w:tabs>
        <w:spacing w:before="36" w:after="0" w:line="280" w:lineRule="auto"/>
        <w:ind w:left="1659" w:right="713" w:firstLine="6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правильных решений, и что существуют задачи, не имеющие решения;</w:t>
      </w:r>
    </w:p>
    <w:p w14:paraId="4DDF9BE8">
      <w:pPr>
        <w:pStyle w:val="9"/>
        <w:numPr>
          <w:ilvl w:val="0"/>
          <w:numId w:val="2"/>
        </w:numPr>
        <w:tabs>
          <w:tab w:val="left" w:pos="2416"/>
        </w:tabs>
        <w:spacing w:before="0" w:after="0" w:line="276" w:lineRule="auto"/>
        <w:ind w:left="1659" w:right="710" w:firstLine="6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частности, поиск решения задачи сама по себе достаточно интересна и увлекательна;</w:t>
      </w:r>
    </w:p>
    <w:p w14:paraId="610D1ADD">
      <w:pPr>
        <w:pStyle w:val="7"/>
        <w:spacing w:before="42"/>
        <w:ind w:left="0"/>
      </w:pPr>
    </w:p>
    <w:p w14:paraId="179B4565">
      <w:pPr>
        <w:pStyle w:val="4"/>
        <w:ind w:left="2716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rPr>
          <w:spacing w:val="-5"/>
        </w:rPr>
        <w:t>УУД</w:t>
      </w:r>
    </w:p>
    <w:p w14:paraId="1B354B5C">
      <w:pPr>
        <w:pStyle w:val="7"/>
        <w:spacing w:before="77"/>
        <w:ind w:left="0"/>
        <w:rPr>
          <w:b/>
        </w:rPr>
      </w:pPr>
    </w:p>
    <w:p w14:paraId="250C1656">
      <w:pPr>
        <w:pStyle w:val="7"/>
        <w:spacing w:line="276" w:lineRule="auto"/>
        <w:ind w:right="687" w:firstLine="624"/>
        <w:jc w:val="both"/>
      </w:pPr>
      <w:r>
        <w:t>В результате освоения предметного содержания программы у учащихся предполагается формирование универсальных учебных действий (познавательных, регулятивных, коммуникативных).</w:t>
      </w:r>
    </w:p>
    <w:p w14:paraId="57D922F2">
      <w:pPr>
        <w:spacing w:before="0" w:line="275" w:lineRule="exact"/>
        <w:ind w:left="2284" w:right="0" w:firstLine="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являются:</w:t>
      </w:r>
    </w:p>
    <w:p w14:paraId="3E93E1FB">
      <w:pPr>
        <w:pStyle w:val="9"/>
        <w:numPr>
          <w:ilvl w:val="0"/>
          <w:numId w:val="3"/>
        </w:numPr>
        <w:tabs>
          <w:tab w:val="left" w:pos="2628"/>
        </w:tabs>
        <w:spacing w:before="41" w:after="0" w:line="276" w:lineRule="auto"/>
        <w:ind w:left="1659" w:right="693" w:firstLine="624"/>
        <w:jc w:val="both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 способностей учащихся;</w:t>
      </w:r>
    </w:p>
    <w:p w14:paraId="29A2B89C">
      <w:pPr>
        <w:pStyle w:val="9"/>
        <w:numPr>
          <w:ilvl w:val="0"/>
          <w:numId w:val="3"/>
        </w:numPr>
        <w:tabs>
          <w:tab w:val="left" w:pos="2643"/>
        </w:tabs>
        <w:spacing w:before="0" w:after="0" w:line="276" w:lineRule="auto"/>
        <w:ind w:left="1659" w:right="679" w:firstLine="624"/>
        <w:jc w:val="both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14E0165B">
      <w:pPr>
        <w:pStyle w:val="9"/>
        <w:numPr>
          <w:ilvl w:val="0"/>
          <w:numId w:val="3"/>
        </w:numPr>
        <w:tabs>
          <w:tab w:val="left" w:pos="2643"/>
        </w:tabs>
        <w:spacing w:before="1" w:after="0" w:line="240" w:lineRule="auto"/>
        <w:ind w:left="2643" w:right="0" w:hanging="297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7E2889DF">
      <w:pPr>
        <w:pStyle w:val="9"/>
        <w:numPr>
          <w:ilvl w:val="0"/>
          <w:numId w:val="3"/>
        </w:numPr>
        <w:tabs>
          <w:tab w:val="left" w:pos="2580"/>
        </w:tabs>
        <w:spacing w:before="37" w:after="0" w:line="280" w:lineRule="auto"/>
        <w:ind w:left="1659" w:right="680" w:firstLine="62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14:paraId="4EEE5896">
      <w:pPr>
        <w:pStyle w:val="9"/>
        <w:numPr>
          <w:ilvl w:val="0"/>
          <w:numId w:val="3"/>
        </w:numPr>
        <w:tabs>
          <w:tab w:val="left" w:pos="2182"/>
        </w:tabs>
        <w:spacing w:before="0" w:after="0" w:line="276" w:lineRule="auto"/>
        <w:ind w:left="1659" w:right="675" w:firstLine="62"/>
        <w:jc w:val="both"/>
        <w:rPr>
          <w:sz w:val="24"/>
        </w:rPr>
      </w:pPr>
      <w:r>
        <w:rPr>
          <w:sz w:val="24"/>
        </w:rPr>
        <w:t>мотивация образовательной деятельности школьников на основе личностно- ориентированного подхода;</w:t>
      </w:r>
    </w:p>
    <w:p w14:paraId="6F3804A7">
      <w:pPr>
        <w:spacing w:before="1"/>
        <w:ind w:left="2140" w:right="0" w:firstLine="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14:paraId="02E00C69">
      <w:pPr>
        <w:pStyle w:val="9"/>
        <w:numPr>
          <w:ilvl w:val="0"/>
          <w:numId w:val="4"/>
        </w:numPr>
        <w:tabs>
          <w:tab w:val="left" w:pos="1803"/>
        </w:tabs>
        <w:spacing w:before="31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4A92C43F">
      <w:pPr>
        <w:pStyle w:val="7"/>
        <w:spacing w:before="41" w:line="280" w:lineRule="auto"/>
        <w:ind w:right="691"/>
      </w:pPr>
      <w:r>
        <w:t>−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предполагать,</w:t>
      </w:r>
      <w:r>
        <w:rPr>
          <w:spacing w:val="-3"/>
        </w:rPr>
        <w:t xml:space="preserve"> </w:t>
      </w:r>
      <w:r>
        <w:t>какая информация нужна для решения той или иной задачи;</w:t>
      </w:r>
    </w:p>
    <w:p w14:paraId="6393AA67">
      <w:pPr>
        <w:pStyle w:val="7"/>
        <w:spacing w:line="276" w:lineRule="auto"/>
        <w:ind w:right="1142"/>
      </w:pPr>
      <w:r>
        <w:t>−</w:t>
      </w:r>
      <w:r>
        <w:rPr>
          <w:spacing w:val="-4"/>
        </w:rPr>
        <w:t xml:space="preserve"> </w:t>
      </w:r>
      <w:r>
        <w:t>перерабатывать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информацию:</w:t>
      </w:r>
      <w:r>
        <w:rPr>
          <w:spacing w:val="-8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 xml:space="preserve">физические </w:t>
      </w:r>
      <w:r>
        <w:rPr>
          <w:spacing w:val="-2"/>
        </w:rPr>
        <w:t>явления;</w:t>
      </w:r>
    </w:p>
    <w:p w14:paraId="49B0D37D">
      <w:pPr>
        <w:pStyle w:val="7"/>
        <w:spacing w:line="276" w:lineRule="auto"/>
        <w:ind w:right="691"/>
      </w:pPr>
      <w:r>
        <w:t>умозаключения</w:t>
      </w:r>
      <w:r>
        <w:rPr>
          <w:spacing w:val="-6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(текст, таблица, рисунок);</w:t>
      </w:r>
    </w:p>
    <w:p w14:paraId="5752C8F2">
      <w:pPr>
        <w:pStyle w:val="7"/>
        <w:spacing w:line="280" w:lineRule="auto"/>
        <w:ind w:right="1142"/>
      </w:pPr>
      <w:r>
        <w:t>−</w:t>
      </w:r>
      <w:r>
        <w:rPr>
          <w:spacing w:val="-4"/>
        </w:rPr>
        <w:t xml:space="preserve"> </w:t>
      </w:r>
      <w:r>
        <w:t>ипользовать</w:t>
      </w:r>
      <w:r>
        <w:rPr>
          <w:spacing w:val="-6"/>
        </w:rPr>
        <w:t xml:space="preserve"> </w:t>
      </w:r>
      <w:r>
        <w:t>знаки,</w:t>
      </w:r>
      <w:r>
        <w:rPr>
          <w:spacing w:val="-6"/>
        </w:rPr>
        <w:t xml:space="preserve"> </w:t>
      </w:r>
      <w:r>
        <w:t>символы,</w:t>
      </w:r>
      <w:r>
        <w:rPr>
          <w:spacing w:val="-6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 физических опытов и простейших экспериментов;</w:t>
      </w:r>
    </w:p>
    <w:p w14:paraId="1A17D3EA">
      <w:pPr>
        <w:pStyle w:val="9"/>
        <w:numPr>
          <w:ilvl w:val="0"/>
          <w:numId w:val="4"/>
        </w:numPr>
        <w:tabs>
          <w:tab w:val="left" w:pos="1803"/>
        </w:tabs>
        <w:spacing w:before="0" w:after="0" w:line="269" w:lineRule="exact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научиться:</w:t>
      </w:r>
    </w:p>
    <w:p w14:paraId="2D063E52">
      <w:pPr>
        <w:pStyle w:val="9"/>
        <w:numPr>
          <w:ilvl w:val="0"/>
          <w:numId w:val="5"/>
        </w:numPr>
        <w:tabs>
          <w:tab w:val="left" w:pos="1841"/>
        </w:tabs>
        <w:spacing w:before="27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«причина»,</w:t>
      </w:r>
      <w:r>
        <w:rPr>
          <w:spacing w:val="-6"/>
          <w:sz w:val="24"/>
        </w:rPr>
        <w:t xml:space="preserve"> </w:t>
      </w:r>
      <w:r>
        <w:rPr>
          <w:sz w:val="24"/>
        </w:rPr>
        <w:t>«следствие»,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«явление»,</w:t>
      </w:r>
    </w:p>
    <w:p w14:paraId="6865088B">
      <w:pPr>
        <w:pStyle w:val="7"/>
        <w:spacing w:before="46"/>
      </w:pPr>
      <w:r>
        <w:t>«зависимость»,</w:t>
      </w:r>
      <w:r>
        <w:rPr>
          <w:spacing w:val="-15"/>
        </w:rPr>
        <w:t xml:space="preserve"> </w:t>
      </w:r>
      <w:r>
        <w:t>«различие»,</w:t>
      </w:r>
      <w:r>
        <w:rPr>
          <w:spacing w:val="-14"/>
        </w:rPr>
        <w:t xml:space="preserve"> </w:t>
      </w:r>
      <w:r>
        <w:t>«сходство»,</w:t>
      </w:r>
      <w:r>
        <w:rPr>
          <w:spacing w:val="-10"/>
        </w:rPr>
        <w:t xml:space="preserve"> </w:t>
      </w:r>
      <w:r>
        <w:t>«возможность»,</w:t>
      </w:r>
      <w:r>
        <w:rPr>
          <w:spacing w:val="-13"/>
        </w:rPr>
        <w:t xml:space="preserve"> </w:t>
      </w:r>
      <w:r>
        <w:rPr>
          <w:spacing w:val="-2"/>
        </w:rPr>
        <w:t>«невозможность»;</w:t>
      </w:r>
    </w:p>
    <w:p w14:paraId="3E091029">
      <w:pPr>
        <w:pStyle w:val="9"/>
        <w:numPr>
          <w:ilvl w:val="0"/>
          <w:numId w:val="5"/>
        </w:numPr>
        <w:tabs>
          <w:tab w:val="left" w:pos="1841"/>
        </w:tabs>
        <w:spacing w:before="40" w:after="0" w:line="276" w:lineRule="auto"/>
        <w:ind w:left="1659" w:right="1015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2"/>
          <w:sz w:val="24"/>
        </w:rPr>
        <w:t>связей;</w:t>
      </w:r>
    </w:p>
    <w:p w14:paraId="51E918FF">
      <w:pPr>
        <w:pStyle w:val="9"/>
        <w:numPr>
          <w:ilvl w:val="0"/>
          <w:numId w:val="5"/>
        </w:numPr>
        <w:tabs>
          <w:tab w:val="left" w:pos="1841"/>
        </w:tabs>
        <w:spacing w:before="5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изменённых</w:t>
      </w:r>
      <w:r>
        <w:rPr>
          <w:spacing w:val="-2"/>
          <w:sz w:val="24"/>
        </w:rPr>
        <w:t xml:space="preserve"> условиях.</w:t>
      </w:r>
    </w:p>
    <w:p w14:paraId="4011668E">
      <w:pPr>
        <w:spacing w:before="36"/>
        <w:ind w:left="2020" w:right="0" w:firstLine="0"/>
        <w:jc w:val="left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14:paraId="17C0A71C">
      <w:pPr>
        <w:spacing w:after="0"/>
        <w:jc w:val="left"/>
        <w:rPr>
          <w:sz w:val="24"/>
        </w:rPr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249EBCF9">
      <w:pPr>
        <w:pStyle w:val="9"/>
        <w:numPr>
          <w:ilvl w:val="0"/>
          <w:numId w:val="4"/>
        </w:numPr>
        <w:tabs>
          <w:tab w:val="left" w:pos="1803"/>
        </w:tabs>
        <w:spacing w:before="62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3111BDED">
      <w:pPr>
        <w:pStyle w:val="9"/>
        <w:numPr>
          <w:ilvl w:val="0"/>
          <w:numId w:val="5"/>
        </w:numPr>
        <w:tabs>
          <w:tab w:val="left" w:pos="1841"/>
        </w:tabs>
        <w:spacing w:before="41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существу, 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2EBC2A53">
      <w:pPr>
        <w:pStyle w:val="9"/>
        <w:numPr>
          <w:ilvl w:val="0"/>
          <w:numId w:val="5"/>
        </w:numPr>
        <w:tabs>
          <w:tab w:val="left" w:pos="1841"/>
        </w:tabs>
        <w:spacing w:before="41" w:after="0" w:line="280" w:lineRule="auto"/>
        <w:ind w:left="1659" w:right="1918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 относиться к иной точки зрения;</w:t>
      </w:r>
    </w:p>
    <w:p w14:paraId="194E3974">
      <w:pPr>
        <w:pStyle w:val="9"/>
        <w:numPr>
          <w:ilvl w:val="0"/>
          <w:numId w:val="5"/>
        </w:numPr>
        <w:tabs>
          <w:tab w:val="left" w:pos="1841"/>
        </w:tabs>
        <w:spacing w:before="0" w:after="0" w:line="273" w:lineRule="exact"/>
        <w:ind w:left="1841" w:right="0" w:hanging="182"/>
        <w:jc w:val="left"/>
        <w:rPr>
          <w:sz w:val="24"/>
        </w:rPr>
      </w:pPr>
      <w:r>
        <w:rPr>
          <w:sz w:val="24"/>
        </w:rPr>
        <w:t>включаться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76E52C85">
      <w:pPr>
        <w:pStyle w:val="9"/>
        <w:numPr>
          <w:ilvl w:val="0"/>
          <w:numId w:val="5"/>
        </w:numPr>
        <w:tabs>
          <w:tab w:val="left" w:pos="1841"/>
        </w:tabs>
        <w:spacing w:before="37" w:after="0" w:line="276" w:lineRule="auto"/>
        <w:ind w:left="1659" w:right="189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проявлять вежливость и доброжелательность;</w:t>
      </w:r>
    </w:p>
    <w:p w14:paraId="12961BD3">
      <w:pPr>
        <w:pStyle w:val="9"/>
        <w:numPr>
          <w:ilvl w:val="0"/>
          <w:numId w:val="4"/>
        </w:numPr>
        <w:tabs>
          <w:tab w:val="left" w:pos="1803"/>
        </w:tabs>
        <w:spacing w:before="3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научиться:</w:t>
      </w:r>
    </w:p>
    <w:p w14:paraId="20EB69AD">
      <w:pPr>
        <w:pStyle w:val="9"/>
        <w:numPr>
          <w:ilvl w:val="0"/>
          <w:numId w:val="5"/>
        </w:numPr>
        <w:tabs>
          <w:tab w:val="left" w:pos="1841"/>
        </w:tabs>
        <w:spacing w:before="41" w:after="0" w:line="276" w:lineRule="auto"/>
        <w:ind w:left="1659" w:right="1670" w:firstLine="0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выработке общего решения в совместной деятельности;</w:t>
      </w:r>
    </w:p>
    <w:p w14:paraId="4B5A0BB0">
      <w:pPr>
        <w:pStyle w:val="9"/>
        <w:numPr>
          <w:ilvl w:val="0"/>
          <w:numId w:val="5"/>
        </w:numPr>
        <w:tabs>
          <w:tab w:val="left" w:pos="1841"/>
        </w:tabs>
        <w:spacing w:before="0" w:after="0" w:line="276" w:lineRule="auto"/>
        <w:ind w:left="1659" w:right="2153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сотрудничестве необходимую помощь;</w:t>
      </w:r>
    </w:p>
    <w:p w14:paraId="4B8176C8">
      <w:pPr>
        <w:spacing w:before="8"/>
        <w:ind w:left="2284" w:right="0" w:firstLine="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500BD07">
      <w:pPr>
        <w:pStyle w:val="9"/>
        <w:numPr>
          <w:ilvl w:val="1"/>
          <w:numId w:val="5"/>
        </w:numPr>
        <w:tabs>
          <w:tab w:val="left" w:pos="2590"/>
        </w:tabs>
        <w:spacing w:before="31" w:after="0" w:line="276" w:lineRule="auto"/>
        <w:ind w:left="1659" w:right="674" w:firstLine="624"/>
        <w:jc w:val="both"/>
        <w:rPr>
          <w:sz w:val="24"/>
        </w:rPr>
      </w:pPr>
      <w:r>
        <w:rPr>
          <w:sz w:val="24"/>
        </w:rPr>
        <w:t>овладение умениями самостоятельного приобретения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учебной деятельности, постановки целей, планирования, самоконтроля и оценки результатов своей деятельности, умением предвидеть возможные результаты своих </w:t>
      </w:r>
      <w:r>
        <w:rPr>
          <w:spacing w:val="-2"/>
          <w:sz w:val="24"/>
        </w:rPr>
        <w:t>действий;</w:t>
      </w:r>
    </w:p>
    <w:p w14:paraId="257953C1">
      <w:pPr>
        <w:pStyle w:val="9"/>
        <w:numPr>
          <w:ilvl w:val="1"/>
          <w:numId w:val="5"/>
        </w:numPr>
        <w:tabs>
          <w:tab w:val="left" w:pos="2580"/>
        </w:tabs>
        <w:spacing w:before="0" w:after="0" w:line="276" w:lineRule="auto"/>
        <w:ind w:left="1659" w:right="677" w:firstLine="62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объяснения, теоретическими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 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 экспериментальной проверки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явлений;</w:t>
      </w:r>
    </w:p>
    <w:p w14:paraId="57AAF056">
      <w:pPr>
        <w:pStyle w:val="9"/>
        <w:numPr>
          <w:ilvl w:val="1"/>
          <w:numId w:val="5"/>
        </w:numPr>
        <w:tabs>
          <w:tab w:val="left" w:pos="2575"/>
        </w:tabs>
        <w:spacing w:before="1" w:after="0" w:line="276" w:lineRule="auto"/>
        <w:ind w:left="1659" w:right="673" w:firstLine="6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 в словесной, образной, символической форме,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14:paraId="403051A8">
      <w:pPr>
        <w:pStyle w:val="9"/>
        <w:numPr>
          <w:ilvl w:val="1"/>
          <w:numId w:val="5"/>
        </w:numPr>
        <w:tabs>
          <w:tab w:val="left" w:pos="2619"/>
        </w:tabs>
        <w:spacing w:before="2" w:after="0" w:line="276" w:lineRule="auto"/>
        <w:ind w:left="1659" w:right="679" w:firstLine="624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14:paraId="4C951EA2">
      <w:pPr>
        <w:pStyle w:val="9"/>
        <w:numPr>
          <w:ilvl w:val="1"/>
          <w:numId w:val="5"/>
        </w:numPr>
        <w:tabs>
          <w:tab w:val="left" w:pos="2595"/>
        </w:tabs>
        <w:spacing w:before="0" w:after="0" w:line="276" w:lineRule="auto"/>
        <w:ind w:left="1659" w:right="683" w:firstLine="624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2C138EAE">
      <w:pPr>
        <w:pStyle w:val="7"/>
        <w:spacing w:line="274" w:lineRule="exact"/>
        <w:ind w:left="2284"/>
        <w:jc w:val="both"/>
      </w:pPr>
      <w:r>
        <w:t>Общими</w:t>
      </w:r>
      <w:r>
        <w:rPr>
          <w:spacing w:val="-7"/>
        </w:rPr>
        <w:t xml:space="preserve"> </w:t>
      </w:r>
      <w:r>
        <w:t>предметными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55AE991A">
      <w:pPr>
        <w:pStyle w:val="9"/>
        <w:numPr>
          <w:ilvl w:val="1"/>
          <w:numId w:val="5"/>
        </w:numPr>
        <w:tabs>
          <w:tab w:val="left" w:pos="2695"/>
        </w:tabs>
        <w:spacing w:before="40" w:after="0" w:line="280" w:lineRule="auto"/>
        <w:ind w:left="1659" w:right="674" w:firstLine="624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429E6CD3">
      <w:pPr>
        <w:pStyle w:val="9"/>
        <w:numPr>
          <w:ilvl w:val="1"/>
          <w:numId w:val="5"/>
        </w:numPr>
        <w:tabs>
          <w:tab w:val="left" w:pos="2710"/>
        </w:tabs>
        <w:spacing w:before="0" w:after="0" w:line="276" w:lineRule="auto"/>
        <w:ind w:left="1659" w:right="682" w:firstLine="624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0577EF71">
      <w:pPr>
        <w:pStyle w:val="9"/>
        <w:numPr>
          <w:ilvl w:val="1"/>
          <w:numId w:val="5"/>
        </w:numPr>
        <w:tabs>
          <w:tab w:val="left" w:pos="2700"/>
        </w:tabs>
        <w:spacing w:before="0" w:after="0" w:line="276" w:lineRule="auto"/>
        <w:ind w:left="1659" w:right="674" w:firstLine="624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6E1B113F">
      <w:pPr>
        <w:pStyle w:val="7"/>
        <w:spacing w:before="40"/>
        <w:ind w:left="0"/>
      </w:pPr>
    </w:p>
    <w:p w14:paraId="4087C8C1">
      <w:pPr>
        <w:spacing w:before="0"/>
        <w:ind w:left="2284" w:right="0" w:firstLine="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27E5AFF">
      <w:pPr>
        <w:pStyle w:val="7"/>
        <w:spacing w:before="32" w:line="280" w:lineRule="auto"/>
        <w:ind w:firstLine="480"/>
      </w:pPr>
      <w:r>
        <w:t>Учащиеся</w:t>
      </w:r>
      <w:r>
        <w:rPr>
          <w:spacing w:val="33"/>
        </w:rPr>
        <w:t xml:space="preserve"> </w:t>
      </w:r>
      <w:r>
        <w:t>научатся</w:t>
      </w:r>
      <w:r>
        <w:rPr>
          <w:spacing w:val="33"/>
        </w:rPr>
        <w:t xml:space="preserve"> </w:t>
      </w:r>
      <w:r>
        <w:t>понятиям:</w:t>
      </w:r>
      <w:r>
        <w:rPr>
          <w:spacing w:val="30"/>
        </w:rPr>
        <w:t xml:space="preserve"> </w:t>
      </w:r>
      <w:r>
        <w:t>материальная</w:t>
      </w:r>
      <w:r>
        <w:rPr>
          <w:spacing w:val="29"/>
        </w:rPr>
        <w:t xml:space="preserve"> </w:t>
      </w:r>
      <w:r>
        <w:t>точка,</w:t>
      </w:r>
      <w:r>
        <w:rPr>
          <w:spacing w:val="30"/>
        </w:rPr>
        <w:t xml:space="preserve"> </w:t>
      </w:r>
      <w:r>
        <w:t>относительность</w:t>
      </w:r>
      <w:r>
        <w:rPr>
          <w:spacing w:val="35"/>
        </w:rPr>
        <w:t xml:space="preserve"> </w:t>
      </w:r>
      <w:r>
        <w:t>механического движения,</w:t>
      </w:r>
      <w:r>
        <w:rPr>
          <w:spacing w:val="-5"/>
        </w:rPr>
        <w:t xml:space="preserve"> </w:t>
      </w:r>
      <w:r>
        <w:t>путь, перемещение, скорость,</w:t>
      </w:r>
      <w:r>
        <w:rPr>
          <w:spacing w:val="-1"/>
        </w:rPr>
        <w:t xml:space="preserve"> </w:t>
      </w:r>
      <w:r>
        <w:t>ускорение,</w:t>
      </w:r>
      <w:r>
        <w:rPr>
          <w:spacing w:val="-2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rPr>
          <w:spacing w:val="-2"/>
        </w:rPr>
        <w:t>(сила</w:t>
      </w:r>
    </w:p>
    <w:p w14:paraId="617610EF">
      <w:pPr>
        <w:spacing w:after="0" w:line="280" w:lineRule="auto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2EDB7613">
      <w:pPr>
        <w:pStyle w:val="7"/>
        <w:spacing w:before="62" w:line="276" w:lineRule="auto"/>
        <w:ind w:right="691"/>
      </w:pPr>
      <w:r>
        <w:t>тяжести, сила трения, сила упругости, вес), невесомость, давление, архимедова сила, равновесие</w:t>
      </w:r>
      <w:r>
        <w:rPr>
          <w:spacing w:val="-8"/>
        </w:rPr>
        <w:t xml:space="preserve"> </w:t>
      </w:r>
      <w:r>
        <w:t>рычага,</w:t>
      </w:r>
      <w:r>
        <w:rPr>
          <w:spacing w:val="-6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потенциальная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силы.</w:t>
      </w:r>
    </w:p>
    <w:p w14:paraId="2102B929">
      <w:pPr>
        <w:pStyle w:val="7"/>
        <w:spacing w:before="4"/>
      </w:pPr>
      <w:r>
        <w:t>Законы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принципы:</w:t>
      </w:r>
      <w:r>
        <w:rPr>
          <w:spacing w:val="-5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Ньютона,</w:t>
      </w:r>
      <w:r>
        <w:rPr>
          <w:spacing w:val="-4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Гука,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rPr>
          <w:spacing w:val="-2"/>
        </w:rPr>
        <w:t>трения</w:t>
      </w:r>
    </w:p>
    <w:p w14:paraId="25DE4B07">
      <w:pPr>
        <w:pStyle w:val="7"/>
        <w:spacing w:before="41"/>
      </w:pPr>
      <w:r>
        <w:t>скольжения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давления,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Паскаля,</w:t>
      </w:r>
      <w:r>
        <w:rPr>
          <w:spacing w:val="-5"/>
        </w:rPr>
        <w:t xml:space="preserve"> </w:t>
      </w:r>
      <w:r>
        <w:t>закон Архимеда,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rPr>
          <w:spacing w:val="-2"/>
        </w:rPr>
        <w:t>энергии.</w:t>
      </w:r>
    </w:p>
    <w:p w14:paraId="1EE01A98">
      <w:pPr>
        <w:pStyle w:val="7"/>
        <w:spacing w:before="41"/>
        <w:ind w:left="2370"/>
      </w:pPr>
      <w:r>
        <w:t>Учащиеся</w:t>
      </w:r>
      <w:r>
        <w:rPr>
          <w:spacing w:val="-8"/>
        </w:rPr>
        <w:t xml:space="preserve"> </w:t>
      </w:r>
      <w:r>
        <w:rPr>
          <w:spacing w:val="-2"/>
        </w:rPr>
        <w:t>научатся:</w:t>
      </w:r>
    </w:p>
    <w:p w14:paraId="7381839E">
      <w:pPr>
        <w:pStyle w:val="7"/>
        <w:spacing w:before="41"/>
      </w:pPr>
      <w:r>
        <w:t>Применять</w:t>
      </w:r>
      <w:r>
        <w:rPr>
          <w:spacing w:val="-8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Ньютона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14:paraId="51954F6F">
      <w:pPr>
        <w:pStyle w:val="7"/>
        <w:tabs>
          <w:tab w:val="left" w:pos="3546"/>
          <w:tab w:val="left" w:pos="5030"/>
          <w:tab w:val="left" w:pos="6077"/>
          <w:tab w:val="left" w:pos="7926"/>
          <w:tab w:val="left" w:pos="9731"/>
        </w:tabs>
        <w:spacing w:before="36" w:line="278" w:lineRule="auto"/>
        <w:ind w:right="691"/>
      </w:pPr>
      <w:r>
        <w:t xml:space="preserve">Определять цену деления измерительного прибора. Правильно пользоваться </w:t>
      </w:r>
      <w:r>
        <w:rPr>
          <w:spacing w:val="-2"/>
        </w:rPr>
        <w:t>измерительным</w:t>
      </w:r>
      <w:r>
        <w:tab/>
      </w:r>
      <w:r>
        <w:rPr>
          <w:spacing w:val="-2"/>
        </w:rPr>
        <w:t>цилиндром,</w:t>
      </w:r>
      <w:r>
        <w:tab/>
      </w:r>
      <w:r>
        <w:rPr>
          <w:spacing w:val="-2"/>
        </w:rPr>
        <w:t>весами,</w:t>
      </w:r>
      <w:r>
        <w:tab/>
      </w:r>
      <w:r>
        <w:rPr>
          <w:spacing w:val="-2"/>
        </w:rPr>
        <w:t>динамометром,</w:t>
      </w:r>
      <w:r>
        <w:tab/>
      </w:r>
      <w:r>
        <w:rPr>
          <w:spacing w:val="-2"/>
        </w:rPr>
        <w:t>секундомером,</w:t>
      </w:r>
      <w:r>
        <w:tab/>
      </w:r>
      <w:r>
        <w:rPr>
          <w:spacing w:val="-2"/>
        </w:rPr>
        <w:t xml:space="preserve">барометром, </w:t>
      </w:r>
      <w:r>
        <w:t>анероидом, таблицами физических величин.</w:t>
      </w:r>
    </w:p>
    <w:p w14:paraId="2895071B">
      <w:pPr>
        <w:pStyle w:val="7"/>
        <w:spacing w:line="276" w:lineRule="auto"/>
        <w:ind w:right="691"/>
      </w:pPr>
      <w:r>
        <w:t>Читать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выражающие</w:t>
      </w:r>
      <w:r>
        <w:rPr>
          <w:spacing w:val="-12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кинематических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при равномерном и равноускоренном движениях.</w:t>
      </w:r>
    </w:p>
    <w:p w14:paraId="0E9CF6CC">
      <w:pPr>
        <w:pStyle w:val="7"/>
        <w:tabs>
          <w:tab w:val="left" w:pos="2620"/>
          <w:tab w:val="left" w:pos="3518"/>
          <w:tab w:val="left" w:pos="3969"/>
          <w:tab w:val="left" w:pos="5477"/>
          <w:tab w:val="left" w:pos="6673"/>
          <w:tab w:val="left" w:pos="8003"/>
          <w:tab w:val="left" w:pos="8699"/>
          <w:tab w:val="left" w:pos="9045"/>
          <w:tab w:val="left" w:pos="10639"/>
        </w:tabs>
        <w:spacing w:line="276" w:lineRule="auto"/>
        <w:ind w:right="689"/>
      </w:pPr>
      <w:r>
        <w:rPr>
          <w:spacing w:val="-2"/>
        </w:rPr>
        <w:t>Решать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скорости,</w:t>
      </w:r>
      <w:r>
        <w:tab/>
      </w:r>
      <w:r>
        <w:rPr>
          <w:spacing w:val="-2"/>
        </w:rPr>
        <w:t>ускорения,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перемещения</w:t>
      </w:r>
      <w:r>
        <w:tab/>
      </w:r>
      <w:r>
        <w:rPr>
          <w:spacing w:val="-4"/>
        </w:rPr>
        <w:t xml:space="preserve">при </w:t>
      </w:r>
      <w:r>
        <w:t>равноускоренном и равномерном движениях.</w:t>
      </w:r>
    </w:p>
    <w:p w14:paraId="3CDC0BF4">
      <w:pPr>
        <w:pStyle w:val="7"/>
        <w:spacing w:line="276" w:lineRule="auto"/>
      </w:pPr>
      <w:r>
        <w:t>Изображать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чертеже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векторов</w:t>
      </w:r>
      <w:r>
        <w:rPr>
          <w:spacing w:val="-15"/>
        </w:rPr>
        <w:t xml:space="preserve"> </w:t>
      </w:r>
      <w:r>
        <w:t>скорости,</w:t>
      </w:r>
      <w:r>
        <w:rPr>
          <w:spacing w:val="-13"/>
        </w:rPr>
        <w:t xml:space="preserve"> </w:t>
      </w:r>
      <w:r>
        <w:t>ускорения,</w:t>
      </w:r>
      <w:r>
        <w:rPr>
          <w:spacing w:val="-14"/>
        </w:rPr>
        <w:t xml:space="preserve"> </w:t>
      </w:r>
      <w:r>
        <w:t>сил. Вычислять работу, мощность, КПД механизма.</w:t>
      </w:r>
    </w:p>
    <w:p w14:paraId="6302734A">
      <w:pPr>
        <w:pStyle w:val="7"/>
        <w:spacing w:before="2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rPr>
          <w:spacing w:val="-2"/>
        </w:rPr>
        <w:t>научатся:</w:t>
      </w:r>
    </w:p>
    <w:p w14:paraId="2906B8A2">
      <w:pPr>
        <w:pStyle w:val="7"/>
        <w:spacing w:before="36" w:line="276" w:lineRule="auto"/>
        <w:ind w:right="691"/>
      </w:pPr>
      <w:r>
        <w:t>Понятиям:</w:t>
      </w:r>
      <w:r>
        <w:rPr>
          <w:spacing w:val="-7"/>
        </w:rPr>
        <w:t xml:space="preserve"> </w:t>
      </w:r>
      <w:r>
        <w:t>плавление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кристаллизация,</w:t>
      </w:r>
      <w:r>
        <w:rPr>
          <w:spacing w:val="-8"/>
        </w:rPr>
        <w:t xml:space="preserve"> </w:t>
      </w:r>
      <w:r>
        <w:t>испарение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конденсация;</w:t>
      </w:r>
      <w:r>
        <w:rPr>
          <w:spacing w:val="-10"/>
        </w:rPr>
        <w:t xml:space="preserve"> </w:t>
      </w:r>
      <w:r>
        <w:t>насыщенные</w:t>
      </w:r>
      <w:r>
        <w:rPr>
          <w:spacing w:val="-7"/>
        </w:rPr>
        <w:t xml:space="preserve"> </w:t>
      </w:r>
      <w:r>
        <w:t>и ненасыщенные пары, влажность воздуха.</w:t>
      </w:r>
    </w:p>
    <w:p w14:paraId="16900AB5">
      <w:pPr>
        <w:pStyle w:val="7"/>
        <w:spacing w:before="4"/>
      </w:pPr>
      <w:r>
        <w:t>Электрическое</w:t>
      </w:r>
      <w:r>
        <w:rPr>
          <w:spacing w:val="-10"/>
        </w:rPr>
        <w:t xml:space="preserve"> </w:t>
      </w:r>
      <w:r>
        <w:t>поле,</w:t>
      </w:r>
      <w:r>
        <w:rPr>
          <w:spacing w:val="-7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t>заряд,</w:t>
      </w:r>
      <w:r>
        <w:rPr>
          <w:spacing w:val="-12"/>
        </w:rPr>
        <w:t xml:space="preserve"> </w:t>
      </w:r>
      <w:r>
        <w:t>электризация;</w:t>
      </w:r>
      <w:r>
        <w:rPr>
          <w:spacing w:val="-12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rPr>
          <w:spacing w:val="-4"/>
        </w:rPr>
        <w:t>ток,</w:t>
      </w:r>
    </w:p>
    <w:p w14:paraId="268B6255">
      <w:pPr>
        <w:pStyle w:val="7"/>
        <w:spacing w:before="36" w:line="276" w:lineRule="auto"/>
        <w:ind w:right="780"/>
      </w:pPr>
      <w:r>
        <w:t>природа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средах;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 xml:space="preserve">цепь, сила тока, электрическое напряжение, электрическое сопротивление; магнитное поле и его свойства; явление электромагнитной индукции; прямолинейность распространения света, отражение и преломление света, фокусное расстояние линзы, оптическая сила </w:t>
      </w:r>
      <w:r>
        <w:rPr>
          <w:spacing w:val="-2"/>
        </w:rPr>
        <w:t>линзы.</w:t>
      </w:r>
    </w:p>
    <w:p w14:paraId="62A1158C">
      <w:pPr>
        <w:pStyle w:val="7"/>
        <w:spacing w:before="2" w:line="276" w:lineRule="auto"/>
        <w:ind w:right="691"/>
      </w:pPr>
      <w:r>
        <w:t>Законы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принципы: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МКТ;</w:t>
      </w:r>
      <w:r>
        <w:rPr>
          <w:spacing w:val="-1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импульса,</w:t>
      </w:r>
      <w:r>
        <w:rPr>
          <w:spacing w:val="-4"/>
        </w:rPr>
        <w:t xml:space="preserve"> </w:t>
      </w:r>
      <w:r>
        <w:t>закон сохранения и превращения энергии.</w:t>
      </w:r>
    </w:p>
    <w:p w14:paraId="0C821CCF">
      <w:pPr>
        <w:pStyle w:val="7"/>
        <w:spacing w:line="275" w:lineRule="exact"/>
        <w:ind w:left="2370"/>
      </w:pPr>
      <w:r>
        <w:t>Учащиеся</w:t>
      </w:r>
      <w:r>
        <w:rPr>
          <w:spacing w:val="-8"/>
        </w:rPr>
        <w:t xml:space="preserve"> </w:t>
      </w:r>
      <w:r>
        <w:rPr>
          <w:spacing w:val="-2"/>
        </w:rPr>
        <w:t>научатся:</w:t>
      </w:r>
    </w:p>
    <w:p w14:paraId="18AC27A9">
      <w:pPr>
        <w:pStyle w:val="7"/>
        <w:spacing w:before="41" w:line="278" w:lineRule="auto"/>
        <w:ind w:right="691"/>
      </w:pPr>
      <w:r>
        <w:t>Применять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МКТ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энергии, изменения внутренней энергии при изменении температуры тела, конвекции, теплопроводности, агрегатных переходах.</w:t>
      </w:r>
    </w:p>
    <w:p w14:paraId="3492DA17">
      <w:pPr>
        <w:pStyle w:val="7"/>
        <w:spacing w:line="271" w:lineRule="exact"/>
      </w:pPr>
      <w:r>
        <w:t>Пользоваться</w:t>
      </w:r>
      <w:r>
        <w:rPr>
          <w:spacing w:val="-8"/>
        </w:rPr>
        <w:t xml:space="preserve"> </w:t>
      </w:r>
      <w:r>
        <w:t>термометром,</w:t>
      </w:r>
      <w:r>
        <w:rPr>
          <w:spacing w:val="-3"/>
        </w:rPr>
        <w:t xml:space="preserve"> </w:t>
      </w:r>
      <w:r>
        <w:t>калориметром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психрометром.</w:t>
      </w:r>
    </w:p>
    <w:p w14:paraId="23252E0D">
      <w:pPr>
        <w:pStyle w:val="7"/>
        <w:spacing w:before="36" w:line="280" w:lineRule="auto"/>
        <w:ind w:right="691"/>
      </w:pPr>
      <w:r>
        <w:t>Читать</w:t>
      </w:r>
      <w:r>
        <w:rPr>
          <w:spacing w:val="-9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нагревании,</w:t>
      </w:r>
      <w:r>
        <w:rPr>
          <w:spacing w:val="-4"/>
        </w:rPr>
        <w:t xml:space="preserve"> </w:t>
      </w:r>
      <w:r>
        <w:t>плавлении,</w:t>
      </w:r>
      <w:r>
        <w:rPr>
          <w:spacing w:val="-4"/>
        </w:rPr>
        <w:t xml:space="preserve"> </w:t>
      </w:r>
      <w:r>
        <w:t>парообразовании. Решать задачи на расчет тепловых процессов.</w:t>
      </w:r>
    </w:p>
    <w:p w14:paraId="45532682">
      <w:pPr>
        <w:pStyle w:val="7"/>
        <w:spacing w:line="276" w:lineRule="auto"/>
        <w:ind w:right="691"/>
      </w:pPr>
      <w:r>
        <w:t>Применять положения электронной теории для объяснения электризации тел, существования</w:t>
      </w:r>
      <w:r>
        <w:rPr>
          <w:spacing w:val="-8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диэлектриков,</w:t>
      </w:r>
      <w:r>
        <w:rPr>
          <w:spacing w:val="-5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сопротивления, нагревания проводников электрическим током.</w:t>
      </w:r>
    </w:p>
    <w:p w14:paraId="312F1804">
      <w:pPr>
        <w:pStyle w:val="7"/>
        <w:spacing w:line="278" w:lineRule="auto"/>
        <w:ind w:right="1142"/>
      </w:pPr>
      <w:r>
        <w:t>Чертить</w:t>
      </w:r>
      <w:r>
        <w:rPr>
          <w:spacing w:val="-7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цепей;</w:t>
      </w:r>
      <w:r>
        <w:rPr>
          <w:spacing w:val="-9"/>
        </w:rPr>
        <w:t xml:space="preserve"> </w:t>
      </w:r>
      <w:r>
        <w:t>собирать</w:t>
      </w:r>
      <w:r>
        <w:rPr>
          <w:spacing w:val="-3"/>
        </w:rPr>
        <w:t xml:space="preserve"> </w:t>
      </w:r>
      <w:r>
        <w:t>электрическую</w:t>
      </w:r>
      <w:r>
        <w:rPr>
          <w:spacing w:val="-6"/>
        </w:rPr>
        <w:t xml:space="preserve"> </w:t>
      </w:r>
      <w:r>
        <w:t>цепь</w:t>
      </w:r>
      <w:r>
        <w:rPr>
          <w:spacing w:val="-4"/>
        </w:rPr>
        <w:t xml:space="preserve"> </w:t>
      </w:r>
      <w:r>
        <w:t>по схеме; измерять силу тока, напряжение, определять сопротивление проводника с помощью амперметра и вольтметра; пользоваться реостатом.</w:t>
      </w:r>
    </w:p>
    <w:p w14:paraId="34B3F240">
      <w:pPr>
        <w:pStyle w:val="7"/>
        <w:spacing w:line="276" w:lineRule="auto"/>
        <w:ind w:right="1142"/>
      </w:pPr>
      <w:r>
        <w:t>Решать задачи на вычисление силы тока, электрического напряжения и сопротивления,</w:t>
      </w:r>
      <w:r>
        <w:rPr>
          <w:spacing w:val="-3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проводника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сечения;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мощности</w:t>
      </w:r>
    </w:p>
    <w:p w14:paraId="3060CA0D">
      <w:pPr>
        <w:pStyle w:val="7"/>
        <w:spacing w:line="276" w:lineRule="auto"/>
        <w:ind w:right="691"/>
      </w:pPr>
      <w:r>
        <w:t>электрического тока;</w:t>
      </w:r>
      <w:r>
        <w:rPr>
          <w:spacing w:val="-5"/>
        </w:rPr>
        <w:t xml:space="preserve"> </w:t>
      </w:r>
      <w:r>
        <w:t>определять силу</w:t>
      </w:r>
      <w:r>
        <w:rPr>
          <w:spacing w:val="-10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по графику</w:t>
      </w:r>
      <w:r>
        <w:rPr>
          <w:spacing w:val="-10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 этими величинами и по нему же – сопротивление проводника. Решать задачи на расчет</w:t>
      </w:r>
    </w:p>
    <w:p w14:paraId="6F6764F6">
      <w:pPr>
        <w:pStyle w:val="7"/>
        <w:spacing w:line="280" w:lineRule="auto"/>
      </w:pPr>
      <w:r>
        <w:t>электрических</w:t>
      </w:r>
      <w:r>
        <w:rPr>
          <w:spacing w:val="-6"/>
        </w:rPr>
        <w:t xml:space="preserve"> </w:t>
      </w:r>
      <w:r>
        <w:t>цепей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последовательном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параллельном</w:t>
      </w:r>
      <w:r>
        <w:rPr>
          <w:spacing w:val="-9"/>
        </w:rPr>
        <w:t xml:space="preserve"> </w:t>
      </w:r>
      <w:r>
        <w:t>соединениях;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и расчетные задачи на законы отражения и преломления света.</w:t>
      </w:r>
    </w:p>
    <w:p w14:paraId="7BCAB624">
      <w:pPr>
        <w:spacing w:after="0" w:line="280" w:lineRule="auto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6B1AE6B8">
      <w:pPr>
        <w:pStyle w:val="4"/>
        <w:spacing w:before="72"/>
        <w:ind w:left="383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-9"/>
        </w:rPr>
        <w:t xml:space="preserve"> </w:t>
      </w:r>
      <w:r>
        <w:rPr>
          <w:spacing w:val="-2"/>
        </w:rPr>
        <w:t>ФИЗИК»</w:t>
      </w:r>
    </w:p>
    <w:p w14:paraId="1539A2EA">
      <w:pPr>
        <w:pStyle w:val="7"/>
        <w:spacing w:before="31"/>
        <w:ind w:left="2284"/>
        <w:jc w:val="both"/>
      </w:pP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</w:t>
      </w:r>
      <w:r>
        <w:rPr>
          <w:spacing w:val="64"/>
          <w:w w:val="150"/>
        </w:rPr>
        <w:t xml:space="preserve">   </w:t>
      </w:r>
      <w:r>
        <w:rPr>
          <w:spacing w:val="-10"/>
        </w:rPr>
        <w:t>`</w:t>
      </w:r>
    </w:p>
    <w:p w14:paraId="5834C8D3">
      <w:pPr>
        <w:pStyle w:val="7"/>
        <w:spacing w:before="41" w:line="278" w:lineRule="auto"/>
        <w:ind w:right="683" w:firstLine="624"/>
        <w:jc w:val="both"/>
      </w:pPr>
      <w:r>
        <w:t>Физика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явлений.</w:t>
      </w:r>
      <w:r>
        <w:rPr>
          <w:spacing w:val="-10"/>
        </w:rPr>
        <w:t xml:space="preserve"> </w:t>
      </w:r>
      <w:r>
        <w:t xml:space="preserve">Измерение физических величин. Международная система единиц. Научный метод познания. Наука и </w:t>
      </w:r>
      <w:r>
        <w:rPr>
          <w:spacing w:val="-2"/>
        </w:rPr>
        <w:t>техника.</w:t>
      </w:r>
    </w:p>
    <w:p w14:paraId="19BAFF4E">
      <w:pPr>
        <w:pStyle w:val="7"/>
        <w:spacing w:line="276" w:lineRule="auto"/>
        <w:ind w:left="2284" w:right="6993"/>
        <w:jc w:val="both"/>
      </w:pPr>
      <w:r>
        <w:t>Механические</w:t>
      </w:r>
      <w:r>
        <w:rPr>
          <w:spacing w:val="-15"/>
        </w:rPr>
        <w:t xml:space="preserve"> </w:t>
      </w:r>
      <w:r>
        <w:t xml:space="preserve">явления. </w:t>
      </w:r>
      <w:r>
        <w:rPr>
          <w:spacing w:val="-2"/>
        </w:rPr>
        <w:t>Кинематика</w:t>
      </w:r>
    </w:p>
    <w:p w14:paraId="628E3216">
      <w:pPr>
        <w:pStyle w:val="7"/>
        <w:spacing w:line="276" w:lineRule="auto"/>
        <w:ind w:right="673" w:firstLine="624"/>
        <w:jc w:val="both"/>
      </w:pPr>
      <w:r>
        <w:t>Механическое движение. Траектория. Путь — скалярная величина. Скорость — векторная величина. Модуль вектора скорости. 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</w:p>
    <w:p w14:paraId="5FE8F57B">
      <w:pPr>
        <w:pStyle w:val="7"/>
        <w:spacing w:line="276" w:lineRule="auto"/>
        <w:ind w:right="677" w:firstLine="624"/>
        <w:jc w:val="both"/>
      </w:pPr>
      <w:r>
        <w:t>Ускорение —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 Равномерное движение по окружности. Центростремительное ускорение.</w:t>
      </w:r>
    </w:p>
    <w:p w14:paraId="012A75C2">
      <w:pPr>
        <w:pStyle w:val="7"/>
        <w:spacing w:line="274" w:lineRule="exact"/>
        <w:ind w:left="2284"/>
      </w:pPr>
      <w:r>
        <w:rPr>
          <w:spacing w:val="-2"/>
        </w:rPr>
        <w:t>Динамика</w:t>
      </w:r>
    </w:p>
    <w:p w14:paraId="5DEBE980">
      <w:pPr>
        <w:pStyle w:val="7"/>
        <w:spacing w:before="39" w:line="276" w:lineRule="auto"/>
        <w:ind w:right="683" w:firstLine="624"/>
        <w:jc w:val="both"/>
      </w:pPr>
      <w:r>
        <w:t>Инерция. Инертность тел. Первый закон Ньютона. Взаимодействие тел. Масса — скалярная величина. Плотность вещества. Сила — векторная величина. Второй закон Ньютона. Третий закон Ньютона. Движение и силы.</w:t>
      </w:r>
    </w:p>
    <w:p w14:paraId="7A776E49">
      <w:pPr>
        <w:pStyle w:val="7"/>
        <w:spacing w:line="280" w:lineRule="auto"/>
        <w:ind w:right="690" w:firstLine="624"/>
        <w:jc w:val="both"/>
      </w:pPr>
      <w:r>
        <w:t xml:space="preserve">Сила упругости. Сила трения. Сила тяжести. Закон всемирного тяготения. Центр </w:t>
      </w:r>
      <w:r>
        <w:rPr>
          <w:spacing w:val="-2"/>
        </w:rPr>
        <w:t>тяжести.</w:t>
      </w:r>
    </w:p>
    <w:p w14:paraId="7BC0CC8B">
      <w:pPr>
        <w:pStyle w:val="7"/>
        <w:spacing w:line="276" w:lineRule="auto"/>
        <w:ind w:right="678" w:firstLine="686"/>
        <w:jc w:val="both"/>
      </w:pPr>
      <w:r>
        <w:t>Давление. Атмосферное давление. Закон Паскаля. Закон Архимеда. Условие плавания тел. Условия равновесия твердого тела.</w:t>
      </w:r>
    </w:p>
    <w:p w14:paraId="5B8676F8">
      <w:pPr>
        <w:pStyle w:val="7"/>
        <w:spacing w:line="276" w:lineRule="auto"/>
        <w:ind w:right="692" w:firstLine="624"/>
        <w:jc w:val="both"/>
      </w:pPr>
      <w:r>
        <w:t xml:space="preserve">Законы сохранения импульса и механической энергии. Механические колебания и </w:t>
      </w:r>
      <w:r>
        <w:rPr>
          <w:spacing w:val="-2"/>
        </w:rPr>
        <w:t>волны.</w:t>
      </w:r>
    </w:p>
    <w:p w14:paraId="6CD896C5">
      <w:pPr>
        <w:pStyle w:val="7"/>
        <w:ind w:left="2284"/>
        <w:jc w:val="both"/>
      </w:pPr>
      <w:r>
        <w:t>Импульс.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импульса.</w:t>
      </w:r>
      <w:r>
        <w:rPr>
          <w:spacing w:val="-5"/>
        </w:rPr>
        <w:t xml:space="preserve"> </w:t>
      </w:r>
      <w:r>
        <w:t>Реактивное</w:t>
      </w:r>
      <w:r>
        <w:rPr>
          <w:spacing w:val="-11"/>
        </w:rPr>
        <w:t xml:space="preserve"> </w:t>
      </w:r>
      <w:r>
        <w:rPr>
          <w:spacing w:val="-2"/>
        </w:rPr>
        <w:t>движение.</w:t>
      </w:r>
    </w:p>
    <w:p w14:paraId="642420DF">
      <w:pPr>
        <w:pStyle w:val="7"/>
        <w:spacing w:before="29" w:line="278" w:lineRule="auto"/>
        <w:ind w:right="681" w:firstLine="624"/>
        <w:jc w:val="both"/>
      </w:pPr>
      <w:r>
        <w:t>Кинетическая</w:t>
      </w:r>
      <w:r>
        <w:rPr>
          <w:spacing w:val="-15"/>
        </w:rPr>
        <w:t xml:space="preserve"> </w:t>
      </w:r>
      <w:r>
        <w:t>энергия.</w:t>
      </w:r>
      <w:r>
        <w:rPr>
          <w:spacing w:val="-12"/>
        </w:rPr>
        <w:t xml:space="preserve"> </w:t>
      </w:r>
      <w:r>
        <w:t>Работа.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15"/>
        </w:rPr>
        <w:t xml:space="preserve"> </w:t>
      </w:r>
      <w:r>
        <w:t>энергия.</w:t>
      </w:r>
      <w:r>
        <w:rPr>
          <w:spacing w:val="-12"/>
        </w:rPr>
        <w:t xml:space="preserve"> </w:t>
      </w:r>
      <w:r>
        <w:t>Мощность.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сохранения механической энергии. Простые механизмы. Коэффициент полезного действия (КПД). Возобновляемые источники энергии.</w:t>
      </w:r>
    </w:p>
    <w:p w14:paraId="7551A073">
      <w:pPr>
        <w:pStyle w:val="7"/>
        <w:spacing w:line="280" w:lineRule="auto"/>
        <w:ind w:right="679" w:firstLine="624"/>
        <w:jc w:val="both"/>
      </w:pPr>
      <w:r>
        <w:t>Механические колебания. Резонанс. Механические волны. Звук. Использование колебаний в технике.</w:t>
      </w:r>
    </w:p>
    <w:p w14:paraId="36BD84C2">
      <w:pPr>
        <w:pStyle w:val="7"/>
        <w:spacing w:line="269" w:lineRule="exact"/>
        <w:ind w:left="2284"/>
        <w:jc w:val="both"/>
      </w:pP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rPr>
          <w:spacing w:val="-2"/>
        </w:rPr>
        <w:t>вещества</w:t>
      </w:r>
    </w:p>
    <w:p w14:paraId="49DC06A1">
      <w:pPr>
        <w:pStyle w:val="7"/>
        <w:spacing w:before="32" w:line="276" w:lineRule="auto"/>
        <w:ind w:right="692" w:firstLine="624"/>
        <w:jc w:val="both"/>
      </w:pPr>
      <w: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 Свойства газов, жидкостей и твердых тел.</w:t>
      </w:r>
    </w:p>
    <w:p w14:paraId="2A9A112E">
      <w:pPr>
        <w:pStyle w:val="7"/>
        <w:spacing w:before="3"/>
        <w:ind w:left="2284"/>
        <w:jc w:val="both"/>
      </w:pPr>
      <w:r>
        <w:t>Тепловые</w:t>
      </w:r>
      <w:r>
        <w:rPr>
          <w:spacing w:val="-6"/>
        </w:rPr>
        <w:t xml:space="preserve"> </w:t>
      </w:r>
      <w:r>
        <w:rPr>
          <w:spacing w:val="-2"/>
        </w:rPr>
        <w:t>явления</w:t>
      </w:r>
    </w:p>
    <w:p w14:paraId="22C6F347">
      <w:pPr>
        <w:pStyle w:val="7"/>
        <w:spacing w:before="36" w:line="278" w:lineRule="auto"/>
        <w:ind w:right="685" w:firstLine="624"/>
        <w:jc w:val="both"/>
      </w:pPr>
      <w:r>
        <w:t>Тепловое равновесие. Температура. Внутренняя энергия. Работа и теплопередача. Виды</w:t>
      </w:r>
      <w:r>
        <w:rPr>
          <w:spacing w:val="-9"/>
        </w:rPr>
        <w:t xml:space="preserve"> </w:t>
      </w:r>
      <w:r>
        <w:t>теплопередачи.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теплоты.</w:t>
      </w:r>
      <w:r>
        <w:rPr>
          <w:spacing w:val="-9"/>
        </w:rPr>
        <w:t xml:space="preserve"> </w:t>
      </w:r>
      <w:r>
        <w:t>Испарение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конденсация.</w:t>
      </w:r>
      <w:r>
        <w:rPr>
          <w:spacing w:val="-11"/>
        </w:rPr>
        <w:t xml:space="preserve"> </w:t>
      </w:r>
      <w:r>
        <w:t>Кипение.</w:t>
      </w:r>
      <w:r>
        <w:rPr>
          <w:spacing w:val="-9"/>
        </w:rPr>
        <w:t xml:space="preserve"> </w:t>
      </w:r>
      <w:r>
        <w:t>Влажность воздуха. Плавление и кристаллизация. Закон сохранения энергии в тепловых процессах.</w:t>
      </w:r>
    </w:p>
    <w:p w14:paraId="188B624B">
      <w:pPr>
        <w:pStyle w:val="7"/>
        <w:spacing w:line="271" w:lineRule="exact"/>
        <w:ind w:left="2284"/>
        <w:jc w:val="both"/>
      </w:pPr>
      <w:r>
        <w:t>Преобразования</w:t>
      </w:r>
      <w:r>
        <w:rPr>
          <w:spacing w:val="35"/>
        </w:rPr>
        <w:t xml:space="preserve">  </w:t>
      </w:r>
      <w:r>
        <w:t>энергии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тепловых</w:t>
      </w:r>
      <w:r>
        <w:rPr>
          <w:spacing w:val="66"/>
        </w:rPr>
        <w:t xml:space="preserve">  </w:t>
      </w:r>
      <w:r>
        <w:t>машинах.</w:t>
      </w:r>
      <w:r>
        <w:rPr>
          <w:spacing w:val="67"/>
        </w:rPr>
        <w:t xml:space="preserve">  </w:t>
      </w:r>
      <w:r>
        <w:t>КПД</w:t>
      </w:r>
      <w:r>
        <w:rPr>
          <w:spacing w:val="64"/>
        </w:rPr>
        <w:t xml:space="preserve">  </w:t>
      </w:r>
      <w:r>
        <w:t>тепловой</w:t>
      </w:r>
      <w:r>
        <w:rPr>
          <w:spacing w:val="67"/>
        </w:rPr>
        <w:t xml:space="preserve">  </w:t>
      </w:r>
      <w:r>
        <w:rPr>
          <w:spacing w:val="-2"/>
        </w:rPr>
        <w:t>машины.</w:t>
      </w:r>
    </w:p>
    <w:p w14:paraId="30493A2A">
      <w:pPr>
        <w:pStyle w:val="7"/>
        <w:spacing w:before="46"/>
        <w:jc w:val="both"/>
      </w:pPr>
      <w:r>
        <w:t>Экологические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rPr>
          <w:spacing w:val="-2"/>
        </w:rPr>
        <w:t>теплоэнергетики.</w:t>
      </w:r>
    </w:p>
    <w:p w14:paraId="36BA3436">
      <w:pPr>
        <w:pStyle w:val="7"/>
        <w:spacing w:before="41"/>
        <w:ind w:left="2370"/>
        <w:jc w:val="both"/>
      </w:pPr>
      <w:r>
        <w:t>Квантовые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14:paraId="0A1D7A95">
      <w:pPr>
        <w:pStyle w:val="7"/>
        <w:spacing w:before="41" w:line="276" w:lineRule="auto"/>
        <w:ind w:right="697" w:firstLine="710"/>
        <w:jc w:val="both"/>
      </w:pPr>
      <w:r>
        <w:t xml:space="preserve">Строение атома. Планетарная модель атома. Линейчатые спектры. Атомное ядро. Состав атомного ядра. Ядерные силы. Ядерные реакции. Ядерный реактор. Термоядерные </w:t>
      </w:r>
      <w:r>
        <w:rPr>
          <w:spacing w:val="-2"/>
        </w:rPr>
        <w:t>реакции.</w:t>
      </w:r>
    </w:p>
    <w:p w14:paraId="143ADAF3">
      <w:pPr>
        <w:spacing w:after="0" w:line="276" w:lineRule="auto"/>
        <w:jc w:val="both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50C01D73">
      <w:pPr>
        <w:pStyle w:val="3"/>
        <w:spacing w:before="68" w:line="276" w:lineRule="auto"/>
        <w:ind w:left="2284" w:firstLine="609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 xml:space="preserve">планирование </w:t>
      </w:r>
    </w:p>
    <w:p w14:paraId="11562EE2">
      <w:pPr>
        <w:pStyle w:val="3"/>
        <w:spacing w:before="68" w:line="276" w:lineRule="auto"/>
        <w:ind w:left="2284" w:firstLine="609"/>
        <w:rPr>
          <w:rFonts w:hint="default"/>
          <w:lang w:val="ru-RU"/>
        </w:rPr>
      </w:pPr>
      <w:r>
        <w:rPr>
          <w:rFonts w:hint="default"/>
          <w:lang w:val="ru-RU"/>
        </w:rPr>
        <w:t>7 класс</w:t>
      </w:r>
    </w:p>
    <w:p w14:paraId="74D943CB">
      <w:pPr>
        <w:pStyle w:val="7"/>
        <w:spacing w:before="93"/>
        <w:ind w:left="0"/>
        <w:rPr>
          <w:b/>
          <w:sz w:val="20"/>
        </w:r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7C53D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F0E3BCB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004" w:type="dxa"/>
          </w:tcPr>
          <w:p w14:paraId="2B93DC8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319" w:type="dxa"/>
          </w:tcPr>
          <w:p w14:paraId="018DE915">
            <w:pPr>
              <w:pStyle w:val="10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8" w:type="dxa"/>
          </w:tcPr>
          <w:p w14:paraId="270D3C50">
            <w:pPr>
              <w:pStyle w:val="10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14:paraId="47BF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02" w:type="dxa"/>
          </w:tcPr>
          <w:p w14:paraId="321578C0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14:paraId="1238290E">
            <w:pPr>
              <w:pStyle w:val="10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FC71777">
            <w:pPr>
              <w:pStyle w:val="10"/>
              <w:tabs>
                <w:tab w:val="left" w:pos="1430"/>
                <w:tab w:val="left" w:pos="2669"/>
              </w:tabs>
              <w:spacing w:before="1"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явления. Физические величины.</w:t>
            </w:r>
          </w:p>
        </w:tc>
        <w:tc>
          <w:tcPr>
            <w:tcW w:w="2319" w:type="dxa"/>
          </w:tcPr>
          <w:p w14:paraId="6A41CC1B">
            <w:pPr>
              <w:pStyle w:val="10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0F0E189A">
            <w:pPr>
              <w:pStyle w:val="10"/>
              <w:tabs>
                <w:tab w:val="left" w:pos="1446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отличие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других,</w:t>
            </w:r>
          </w:p>
          <w:p w14:paraId="7732821A">
            <w:pPr>
              <w:pStyle w:val="10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2228" w:type="dxa"/>
          </w:tcPr>
          <w:p w14:paraId="09C832A8">
            <w:pPr>
              <w:pStyle w:val="10"/>
              <w:ind w:left="0"/>
              <w:rPr>
                <w:sz w:val="24"/>
              </w:rPr>
            </w:pPr>
          </w:p>
        </w:tc>
      </w:tr>
      <w:tr w14:paraId="1A6C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BAFDAEB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14:paraId="4C3DC3E5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319" w:type="dxa"/>
          </w:tcPr>
          <w:p w14:paraId="548DE408">
            <w:pPr>
              <w:pStyle w:val="10"/>
              <w:tabs>
                <w:tab w:val="left" w:pos="1700"/>
              </w:tabs>
              <w:spacing w:line="235" w:lineRule="auto"/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Вещество,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тело. </w:t>
            </w:r>
            <w:r>
              <w:rPr>
                <w:spacing w:val="-2"/>
                <w:sz w:val="24"/>
              </w:rPr>
              <w:t>Физические величины;</w:t>
            </w:r>
          </w:p>
        </w:tc>
        <w:tc>
          <w:tcPr>
            <w:tcW w:w="2228" w:type="dxa"/>
          </w:tcPr>
          <w:p w14:paraId="79A2B98A">
            <w:pPr>
              <w:pStyle w:val="10"/>
              <w:ind w:left="0"/>
              <w:rPr>
                <w:sz w:val="24"/>
              </w:rPr>
            </w:pPr>
          </w:p>
        </w:tc>
      </w:tr>
      <w:tr w14:paraId="1A720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02" w:type="dxa"/>
          </w:tcPr>
          <w:p w14:paraId="58FB02BA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14:paraId="024CB8E9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длин.</w:t>
            </w:r>
          </w:p>
        </w:tc>
        <w:tc>
          <w:tcPr>
            <w:tcW w:w="2319" w:type="dxa"/>
          </w:tcPr>
          <w:p w14:paraId="5D5819A8">
            <w:pPr>
              <w:pStyle w:val="10"/>
              <w:tabs>
                <w:tab w:val="left" w:pos="1326"/>
              </w:tabs>
              <w:spacing w:line="230" w:lineRule="auto"/>
              <w:ind w:left="111" w:right="100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деления, </w:t>
            </w:r>
            <w:r>
              <w:rPr>
                <w:sz w:val="24"/>
              </w:rPr>
              <w:t>предел измерения</w:t>
            </w:r>
          </w:p>
        </w:tc>
        <w:tc>
          <w:tcPr>
            <w:tcW w:w="2228" w:type="dxa"/>
          </w:tcPr>
          <w:p w14:paraId="0402C533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E67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497B0A01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14:paraId="1597A71E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2319" w:type="dxa"/>
          </w:tcPr>
          <w:p w14:paraId="2AE16F1A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01A557FF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228" w:type="dxa"/>
          </w:tcPr>
          <w:p w14:paraId="0779E559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131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6991A1E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14:paraId="73EADA7D">
            <w:pPr>
              <w:pStyle w:val="10"/>
              <w:tabs>
                <w:tab w:val="left" w:pos="1973"/>
                <w:tab w:val="left" w:pos="356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 </w:t>
            </w:r>
            <w:r>
              <w:rPr>
                <w:sz w:val="24"/>
              </w:rPr>
              <w:t>Механические явления</w:t>
            </w:r>
          </w:p>
        </w:tc>
        <w:tc>
          <w:tcPr>
            <w:tcW w:w="2319" w:type="dxa"/>
          </w:tcPr>
          <w:p w14:paraId="7999F487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03C8967C">
            <w:pPr>
              <w:pStyle w:val="10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228" w:type="dxa"/>
          </w:tcPr>
          <w:p w14:paraId="42B40901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4DE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430191AD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4" w:type="dxa"/>
          </w:tcPr>
          <w:p w14:paraId="3797525F">
            <w:pPr>
              <w:pStyle w:val="10"/>
              <w:tabs>
                <w:tab w:val="left" w:pos="1877"/>
                <w:tab w:val="left" w:pos="3164"/>
                <w:tab w:val="left" w:pos="357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кинематики (15 часов) </w:t>
            </w:r>
            <w:r>
              <w:rPr>
                <w:spacing w:val="-2"/>
                <w:sz w:val="24"/>
              </w:rPr>
              <w:t>Механическое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2319" w:type="dxa"/>
            <w:vMerge w:val="restart"/>
          </w:tcPr>
          <w:p w14:paraId="2F3B3812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Механическое </w:t>
            </w:r>
            <w:r>
              <w:rPr>
                <w:sz w:val="24"/>
              </w:rPr>
              <w:t>движение.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 отсчета.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</w:t>
            </w:r>
            <w:r>
              <w:rPr>
                <w:spacing w:val="-2"/>
                <w:sz w:val="24"/>
              </w:rPr>
              <w:t>движения.</w:t>
            </w:r>
          </w:p>
          <w:p w14:paraId="3D5BF818">
            <w:pPr>
              <w:pStyle w:val="10"/>
              <w:ind w:left="111" w:right="592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путь, </w:t>
            </w:r>
            <w:r>
              <w:rPr>
                <w:spacing w:val="-2"/>
                <w:sz w:val="24"/>
              </w:rPr>
              <w:t>перемещение, ускорение,</w:t>
            </w:r>
          </w:p>
          <w:p w14:paraId="3BA0E642">
            <w:pPr>
              <w:pStyle w:val="10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траектория</w:t>
            </w:r>
          </w:p>
        </w:tc>
        <w:tc>
          <w:tcPr>
            <w:tcW w:w="2228" w:type="dxa"/>
          </w:tcPr>
          <w:p w14:paraId="5CB470BD">
            <w:pPr>
              <w:pStyle w:val="10"/>
              <w:ind w:left="0"/>
              <w:rPr>
                <w:sz w:val="24"/>
              </w:rPr>
            </w:pPr>
          </w:p>
        </w:tc>
      </w:tr>
      <w:tr w14:paraId="7EFB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7D1D6D7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4" w:type="dxa"/>
          </w:tcPr>
          <w:p w14:paraId="4DA23B11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отсчета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FBB32D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BF4CC72">
            <w:pPr>
              <w:pStyle w:val="10"/>
              <w:ind w:left="0"/>
              <w:rPr>
                <w:sz w:val="24"/>
              </w:rPr>
            </w:pPr>
          </w:p>
        </w:tc>
      </w:tr>
      <w:tr w14:paraId="62F3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3E6A092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4" w:type="dxa"/>
          </w:tcPr>
          <w:p w14:paraId="26192707">
            <w:pPr>
              <w:pStyle w:val="10"/>
              <w:tabs>
                <w:tab w:val="left" w:pos="2367"/>
              </w:tabs>
              <w:spacing w:before="5" w:line="22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 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E07AFB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02924DE">
            <w:pPr>
              <w:pStyle w:val="10"/>
              <w:ind w:left="0"/>
              <w:rPr>
                <w:sz w:val="24"/>
              </w:rPr>
            </w:pPr>
          </w:p>
        </w:tc>
      </w:tr>
      <w:tr w14:paraId="33CC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66874F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04" w:type="dxa"/>
          </w:tcPr>
          <w:p w14:paraId="79E3E74B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Равномерное движение.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B482FA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BAFF53C">
            <w:pPr>
              <w:pStyle w:val="10"/>
              <w:ind w:left="0"/>
              <w:rPr>
                <w:sz w:val="24"/>
              </w:rPr>
            </w:pPr>
          </w:p>
        </w:tc>
      </w:tr>
      <w:tr w14:paraId="551B5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3BAE97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4" w:type="dxa"/>
          </w:tcPr>
          <w:p w14:paraId="7E009977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943CFC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23DAD17">
            <w:pPr>
              <w:pStyle w:val="10"/>
              <w:ind w:left="0"/>
              <w:rPr>
                <w:sz w:val="24"/>
              </w:rPr>
            </w:pPr>
          </w:p>
        </w:tc>
      </w:tr>
      <w:tr w14:paraId="7A77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521610EC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004" w:type="dxa"/>
          </w:tcPr>
          <w:p w14:paraId="6E4F31EE">
            <w:pPr>
              <w:pStyle w:val="10"/>
              <w:tabs>
                <w:tab w:val="left" w:pos="2837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Равноускоренное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Ускорение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E81E8F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B5ECD44">
            <w:pPr>
              <w:pStyle w:val="10"/>
              <w:ind w:left="0"/>
              <w:rPr>
                <w:sz w:val="24"/>
              </w:rPr>
            </w:pPr>
          </w:p>
        </w:tc>
      </w:tr>
      <w:tr w14:paraId="356BD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5B1194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004" w:type="dxa"/>
          </w:tcPr>
          <w:p w14:paraId="4EF0E7AC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3C69E6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B244461">
            <w:pPr>
              <w:pStyle w:val="10"/>
              <w:ind w:left="0"/>
              <w:rPr>
                <w:sz w:val="20"/>
              </w:rPr>
            </w:pPr>
          </w:p>
        </w:tc>
      </w:tr>
      <w:tr w14:paraId="7C9CE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6A5BC828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004" w:type="dxa"/>
          </w:tcPr>
          <w:p w14:paraId="5412007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319" w:type="dxa"/>
            <w:vMerge w:val="restart"/>
          </w:tcPr>
          <w:p w14:paraId="5AD8C2A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53E69770">
            <w:pPr>
              <w:pStyle w:val="10"/>
              <w:ind w:left="0"/>
              <w:rPr>
                <w:sz w:val="20"/>
              </w:rPr>
            </w:pPr>
          </w:p>
        </w:tc>
      </w:tr>
      <w:tr w14:paraId="3D85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392AE8E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004" w:type="dxa"/>
          </w:tcPr>
          <w:p w14:paraId="72C85D2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Микромир,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E320F1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677348A">
            <w:pPr>
              <w:pStyle w:val="10"/>
              <w:ind w:left="0"/>
              <w:rPr>
                <w:sz w:val="20"/>
              </w:rPr>
            </w:pPr>
          </w:p>
        </w:tc>
      </w:tr>
      <w:tr w14:paraId="30E4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29F2EDE3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004" w:type="dxa"/>
          </w:tcPr>
          <w:p w14:paraId="775588AE">
            <w:pPr>
              <w:pStyle w:val="10"/>
              <w:tabs>
                <w:tab w:val="left" w:pos="2799"/>
              </w:tabs>
              <w:spacing w:before="5" w:line="22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изменений </w:t>
            </w:r>
            <w:r>
              <w:rPr>
                <w:sz w:val="24"/>
              </w:rPr>
              <w:t>координаты тела со временем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AB3A4D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4E8AC9B">
            <w:pPr>
              <w:pStyle w:val="10"/>
              <w:spacing w:before="5"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A7BA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DE105E7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04" w:type="dxa"/>
          </w:tcPr>
          <w:p w14:paraId="73DDB257">
            <w:pPr>
              <w:pStyle w:val="10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Измерение скорости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BB289D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44AE0E4">
            <w:pPr>
              <w:pStyle w:val="10"/>
              <w:spacing w:before="5"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295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80A5408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004" w:type="dxa"/>
          </w:tcPr>
          <w:p w14:paraId="207F7CD5">
            <w:pPr>
              <w:pStyle w:val="10"/>
              <w:tabs>
                <w:tab w:val="left" w:pos="1695"/>
                <w:tab w:val="left" w:pos="2977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скорости </w:t>
            </w:r>
            <w:r>
              <w:rPr>
                <w:sz w:val="24"/>
              </w:rPr>
              <w:t>движения 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83F741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6BC35F9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FD5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7A76701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04" w:type="dxa"/>
          </w:tcPr>
          <w:p w14:paraId="550AC7C6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скорости движения тела при РУД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1CF0FA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4BAB7D6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6F02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132460A7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04" w:type="dxa"/>
          </w:tcPr>
          <w:p w14:paraId="72259DE7">
            <w:pPr>
              <w:pStyle w:val="10"/>
              <w:tabs>
                <w:tab w:val="left" w:pos="1853"/>
                <w:tab w:val="left" w:pos="3519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ускорения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равноускоренном движении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7A8B41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DA9E9B5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25B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EFAEDD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004" w:type="dxa"/>
          </w:tcPr>
          <w:p w14:paraId="5A3DA7E5">
            <w:pPr>
              <w:pStyle w:val="10"/>
              <w:tabs>
                <w:tab w:val="left" w:pos="1815"/>
                <w:tab w:val="left" w:pos="3082"/>
                <w:tab w:val="left" w:pos="3783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разных системах отсчета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169354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CF54775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10C03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EC9D290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004" w:type="dxa"/>
          </w:tcPr>
          <w:p w14:paraId="5E2B20A7">
            <w:pPr>
              <w:pStyle w:val="10"/>
              <w:tabs>
                <w:tab w:val="left" w:pos="1253"/>
                <w:tab w:val="left" w:pos="2621"/>
                <w:tab w:val="left" w:pos="3207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динамики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(14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708DE42E"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restart"/>
          </w:tcPr>
          <w:p w14:paraId="52EEB71A">
            <w:pPr>
              <w:pStyle w:val="10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Инерция. Сила. Масса. Плотность. </w:t>
            </w:r>
            <w:r>
              <w:rPr>
                <w:spacing w:val="-2"/>
                <w:sz w:val="24"/>
              </w:rPr>
              <w:t>Сила.</w:t>
            </w:r>
          </w:p>
        </w:tc>
        <w:tc>
          <w:tcPr>
            <w:tcW w:w="2228" w:type="dxa"/>
          </w:tcPr>
          <w:p w14:paraId="3F34AA03">
            <w:pPr>
              <w:pStyle w:val="10"/>
              <w:ind w:left="0"/>
              <w:rPr>
                <w:sz w:val="24"/>
              </w:rPr>
            </w:pPr>
          </w:p>
        </w:tc>
      </w:tr>
      <w:tr w14:paraId="00DE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7D1C5D4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004" w:type="dxa"/>
          </w:tcPr>
          <w:p w14:paraId="30F0938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565D49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3E5F228">
            <w:pPr>
              <w:pStyle w:val="10"/>
              <w:ind w:left="0"/>
              <w:rPr>
                <w:sz w:val="20"/>
              </w:rPr>
            </w:pPr>
          </w:p>
        </w:tc>
      </w:tr>
      <w:tr w14:paraId="58B3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0329972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004" w:type="dxa"/>
          </w:tcPr>
          <w:p w14:paraId="390BB4D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45944D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F703B11">
            <w:pPr>
              <w:pStyle w:val="10"/>
              <w:ind w:left="0"/>
              <w:rPr>
                <w:sz w:val="20"/>
              </w:rPr>
            </w:pPr>
          </w:p>
        </w:tc>
      </w:tr>
    </w:tbl>
    <w:p w14:paraId="35FF1F8E">
      <w:pPr>
        <w:spacing w:after="0"/>
        <w:rPr>
          <w:sz w:val="20"/>
        </w:rPr>
        <w:sectPr>
          <w:pgSz w:w="11910" w:h="16840"/>
          <w:pgMar w:top="1020" w:right="160" w:bottom="1067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1D46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36C5E68B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004" w:type="dxa"/>
          </w:tcPr>
          <w:p w14:paraId="24A55B7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2319" w:type="dxa"/>
            <w:vMerge w:val="restart"/>
          </w:tcPr>
          <w:p w14:paraId="6CEBF0A5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</w:p>
          <w:p w14:paraId="56733720">
            <w:pPr>
              <w:pStyle w:val="10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массы.</w:t>
            </w:r>
          </w:p>
          <w:p w14:paraId="3C71D97F">
            <w:pPr>
              <w:pStyle w:val="10"/>
              <w:spacing w:before="6" w:line="237" w:lineRule="auto"/>
              <w:ind w:left="111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тел.</w:t>
            </w:r>
          </w:p>
          <w:p w14:paraId="4D6B069D">
            <w:pPr>
              <w:pStyle w:val="10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Равнодействующая.</w:t>
            </w:r>
          </w:p>
        </w:tc>
        <w:tc>
          <w:tcPr>
            <w:tcW w:w="2228" w:type="dxa"/>
          </w:tcPr>
          <w:p w14:paraId="33F09CD9">
            <w:pPr>
              <w:pStyle w:val="10"/>
              <w:ind w:left="0"/>
              <w:rPr>
                <w:sz w:val="20"/>
              </w:rPr>
            </w:pPr>
          </w:p>
        </w:tc>
      </w:tr>
      <w:tr w14:paraId="7090B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501503A1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004" w:type="dxa"/>
          </w:tcPr>
          <w:p w14:paraId="15BB499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97CF8C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B5CFAAB">
            <w:pPr>
              <w:pStyle w:val="10"/>
              <w:ind w:left="0"/>
              <w:rPr>
                <w:sz w:val="20"/>
              </w:rPr>
            </w:pPr>
          </w:p>
        </w:tc>
      </w:tr>
      <w:tr w14:paraId="718D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1B9D9D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004" w:type="dxa"/>
          </w:tcPr>
          <w:p w14:paraId="1925619F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54331A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287B7C5">
            <w:pPr>
              <w:pStyle w:val="10"/>
              <w:ind w:left="0"/>
              <w:rPr>
                <w:sz w:val="20"/>
              </w:rPr>
            </w:pPr>
          </w:p>
        </w:tc>
      </w:tr>
      <w:tr w14:paraId="4057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8E18417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004" w:type="dxa"/>
          </w:tcPr>
          <w:p w14:paraId="4A7EFF9F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Равнодействующая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9B6709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90B9FE2">
            <w:pPr>
              <w:pStyle w:val="10"/>
              <w:ind w:left="0"/>
              <w:rPr>
                <w:sz w:val="20"/>
              </w:rPr>
            </w:pPr>
          </w:p>
        </w:tc>
      </w:tr>
      <w:tr w14:paraId="40A5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7ED9D34C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004" w:type="dxa"/>
          </w:tcPr>
          <w:p w14:paraId="4590076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E0B4E4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688ABAF">
            <w:pPr>
              <w:pStyle w:val="10"/>
              <w:ind w:left="0"/>
              <w:rPr>
                <w:sz w:val="20"/>
              </w:rPr>
            </w:pPr>
          </w:p>
        </w:tc>
      </w:tr>
      <w:tr w14:paraId="4890A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8897A66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004" w:type="dxa"/>
          </w:tcPr>
          <w:p w14:paraId="1A554231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CB5057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7F35A00">
            <w:pPr>
              <w:pStyle w:val="10"/>
              <w:ind w:left="0"/>
              <w:rPr>
                <w:sz w:val="20"/>
              </w:rPr>
            </w:pPr>
          </w:p>
        </w:tc>
      </w:tr>
      <w:tr w14:paraId="6E4E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680FED9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004" w:type="dxa"/>
          </w:tcPr>
          <w:p w14:paraId="09E658A2">
            <w:pPr>
              <w:pStyle w:val="10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рычажных </w:t>
            </w:r>
            <w:r>
              <w:rPr>
                <w:spacing w:val="-2"/>
                <w:sz w:val="24"/>
              </w:rPr>
              <w:t>весах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974DFC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0D0C39C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C06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071DA48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004" w:type="dxa"/>
          </w:tcPr>
          <w:p w14:paraId="4B334AA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35ECC8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77C202E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B2A5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4254FB24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004" w:type="dxa"/>
          </w:tcPr>
          <w:p w14:paraId="0368F97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47F521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3127469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4C3777D6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425E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678F4CD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004" w:type="dxa"/>
          </w:tcPr>
          <w:p w14:paraId="002B44B3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7C4F12D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191B09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84AB0A1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7ACA6F35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32344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F245C6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004" w:type="dxa"/>
          </w:tcPr>
          <w:p w14:paraId="4E53A0EF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C3A4F1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26A4FFB">
            <w:pPr>
              <w:pStyle w:val="10"/>
              <w:ind w:left="0"/>
              <w:rPr>
                <w:sz w:val="20"/>
              </w:rPr>
            </w:pPr>
          </w:p>
        </w:tc>
      </w:tr>
      <w:tr w14:paraId="1F4F7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75A2A3A3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004" w:type="dxa"/>
          </w:tcPr>
          <w:p w14:paraId="27EDA578">
            <w:pPr>
              <w:pStyle w:val="10"/>
              <w:tabs>
                <w:tab w:val="left" w:pos="974"/>
                <w:tab w:val="left" w:pos="2434"/>
                <w:tab w:val="left" w:pos="3697"/>
              </w:tabs>
              <w:spacing w:line="237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сохранения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импульса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(6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661D26D9"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restart"/>
          </w:tcPr>
          <w:p w14:paraId="6724766C">
            <w:pPr>
              <w:pStyle w:val="10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  <w:p w14:paraId="248B78D4">
            <w:pPr>
              <w:pStyle w:val="10"/>
              <w:tabs>
                <w:tab w:val="left" w:pos="1037"/>
              </w:tabs>
              <w:spacing w:line="242" w:lineRule="auto"/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 импульса.</w:t>
            </w:r>
          </w:p>
          <w:p w14:paraId="0EE3FC25">
            <w:pPr>
              <w:pStyle w:val="10"/>
              <w:spacing w:line="242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Реактивное движение.</w:t>
            </w:r>
          </w:p>
          <w:p w14:paraId="7D12C9EF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228" w:type="dxa"/>
          </w:tcPr>
          <w:p w14:paraId="5D2D6C74">
            <w:pPr>
              <w:pStyle w:val="10"/>
              <w:ind w:left="0"/>
              <w:rPr>
                <w:sz w:val="24"/>
              </w:rPr>
            </w:pPr>
          </w:p>
        </w:tc>
      </w:tr>
      <w:tr w14:paraId="71B7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8EF1BFE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004" w:type="dxa"/>
          </w:tcPr>
          <w:p w14:paraId="1AC2AB22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4B1C8C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5DC419C">
            <w:pPr>
              <w:pStyle w:val="10"/>
              <w:ind w:left="0"/>
              <w:rPr>
                <w:sz w:val="20"/>
              </w:rPr>
            </w:pPr>
          </w:p>
        </w:tc>
      </w:tr>
      <w:tr w14:paraId="50480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A7E212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004" w:type="dxa"/>
          </w:tcPr>
          <w:p w14:paraId="60B31CE0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ACBE70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439A75C">
            <w:pPr>
              <w:pStyle w:val="10"/>
              <w:ind w:left="0"/>
              <w:rPr>
                <w:sz w:val="20"/>
              </w:rPr>
            </w:pPr>
          </w:p>
        </w:tc>
      </w:tr>
      <w:tr w14:paraId="4A9B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3AFE1271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004" w:type="dxa"/>
          </w:tcPr>
          <w:p w14:paraId="069DEFA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791FF4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EFC7581">
            <w:pPr>
              <w:pStyle w:val="10"/>
              <w:ind w:left="0"/>
              <w:rPr>
                <w:sz w:val="20"/>
              </w:rPr>
            </w:pPr>
          </w:p>
        </w:tc>
      </w:tr>
      <w:tr w14:paraId="52C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33A06EC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004" w:type="dxa"/>
          </w:tcPr>
          <w:p w14:paraId="787D10D6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BF2396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CBD5CD1">
            <w:pPr>
              <w:pStyle w:val="10"/>
              <w:ind w:left="0"/>
              <w:rPr>
                <w:sz w:val="20"/>
              </w:rPr>
            </w:pPr>
          </w:p>
        </w:tc>
      </w:tr>
      <w:tr w14:paraId="01C07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9224BE5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004" w:type="dxa"/>
          </w:tcPr>
          <w:p w14:paraId="7BE7C95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Замкнутая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A88AAE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FA39541">
            <w:pPr>
              <w:pStyle w:val="10"/>
              <w:ind w:left="0"/>
              <w:rPr>
                <w:sz w:val="20"/>
              </w:rPr>
            </w:pPr>
          </w:p>
        </w:tc>
      </w:tr>
      <w:tr w14:paraId="32A2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3FC48DD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004" w:type="dxa"/>
          </w:tcPr>
          <w:p w14:paraId="29B9DE77">
            <w:pPr>
              <w:pStyle w:val="1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  <w:p w14:paraId="5FC49DE7"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тяготения</w:t>
            </w:r>
          </w:p>
        </w:tc>
        <w:tc>
          <w:tcPr>
            <w:tcW w:w="2319" w:type="dxa"/>
          </w:tcPr>
          <w:p w14:paraId="4C046A2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73B2538D">
            <w:pPr>
              <w:pStyle w:val="10"/>
              <w:ind w:left="0"/>
              <w:rPr>
                <w:sz w:val="24"/>
              </w:rPr>
            </w:pPr>
          </w:p>
        </w:tc>
      </w:tr>
      <w:tr w14:paraId="7F35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121C0C5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004" w:type="dxa"/>
          </w:tcPr>
          <w:p w14:paraId="2D047853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2319" w:type="dxa"/>
          </w:tcPr>
          <w:p w14:paraId="75E2195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7D17F795">
            <w:pPr>
              <w:pStyle w:val="10"/>
              <w:ind w:left="0"/>
              <w:rPr>
                <w:sz w:val="20"/>
              </w:rPr>
            </w:pPr>
          </w:p>
        </w:tc>
      </w:tr>
      <w:tr w14:paraId="26B5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992CD2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004" w:type="dxa"/>
          </w:tcPr>
          <w:p w14:paraId="623E1FD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деформаций</w:t>
            </w:r>
          </w:p>
        </w:tc>
        <w:tc>
          <w:tcPr>
            <w:tcW w:w="2319" w:type="dxa"/>
          </w:tcPr>
          <w:p w14:paraId="194DD05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42F4527B">
            <w:pPr>
              <w:pStyle w:val="10"/>
              <w:ind w:left="0"/>
              <w:rPr>
                <w:sz w:val="20"/>
              </w:rPr>
            </w:pPr>
          </w:p>
        </w:tc>
      </w:tr>
      <w:tr w14:paraId="624B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36FFE10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004" w:type="dxa"/>
          </w:tcPr>
          <w:p w14:paraId="2FFC2415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упругости</w:t>
            </w:r>
          </w:p>
        </w:tc>
        <w:tc>
          <w:tcPr>
            <w:tcW w:w="2319" w:type="dxa"/>
          </w:tcPr>
          <w:p w14:paraId="02687BE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23E1662A">
            <w:pPr>
              <w:pStyle w:val="10"/>
              <w:ind w:left="0"/>
              <w:rPr>
                <w:sz w:val="20"/>
              </w:rPr>
            </w:pPr>
          </w:p>
        </w:tc>
      </w:tr>
      <w:tr w14:paraId="7FF8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865205C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004" w:type="dxa"/>
          </w:tcPr>
          <w:p w14:paraId="642B92CD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2319" w:type="dxa"/>
          </w:tcPr>
          <w:p w14:paraId="38289C9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60DEC1C8">
            <w:pPr>
              <w:pStyle w:val="10"/>
              <w:ind w:left="0"/>
              <w:rPr>
                <w:sz w:val="20"/>
              </w:rPr>
            </w:pPr>
          </w:p>
        </w:tc>
      </w:tr>
      <w:tr w14:paraId="36D03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E91C92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004" w:type="dxa"/>
          </w:tcPr>
          <w:p w14:paraId="3C4F67F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</w:tcPr>
          <w:p w14:paraId="6853BB8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0A9D5057">
            <w:pPr>
              <w:pStyle w:val="10"/>
              <w:ind w:left="0"/>
              <w:rPr>
                <w:sz w:val="20"/>
              </w:rPr>
            </w:pPr>
          </w:p>
        </w:tc>
      </w:tr>
      <w:tr w14:paraId="16A0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6EC87FD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004" w:type="dxa"/>
          </w:tcPr>
          <w:p w14:paraId="1A041D5D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2319" w:type="dxa"/>
          </w:tcPr>
          <w:p w14:paraId="4A6D7BC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6129F3F5">
            <w:pPr>
              <w:pStyle w:val="10"/>
              <w:ind w:left="0"/>
              <w:rPr>
                <w:sz w:val="20"/>
              </w:rPr>
            </w:pPr>
          </w:p>
        </w:tc>
      </w:tr>
      <w:tr w14:paraId="654D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C0CE47D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004" w:type="dxa"/>
          </w:tcPr>
          <w:p w14:paraId="7AF5A46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2319" w:type="dxa"/>
            <w:vMerge w:val="restart"/>
          </w:tcPr>
          <w:p w14:paraId="331703B0">
            <w:pPr>
              <w:pStyle w:val="10"/>
              <w:spacing w:line="242" w:lineRule="auto"/>
              <w:ind w:left="111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Скорость. Средняя </w:t>
            </w:r>
            <w:r>
              <w:rPr>
                <w:spacing w:val="-2"/>
                <w:sz w:val="24"/>
              </w:rPr>
              <w:t>скорость.</w:t>
            </w:r>
          </w:p>
          <w:p w14:paraId="647E563F">
            <w:pPr>
              <w:pStyle w:val="10"/>
              <w:tabs>
                <w:tab w:val="left" w:pos="1863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сил, причины их возникновения.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 </w:t>
            </w:r>
            <w:r>
              <w:rPr>
                <w:spacing w:val="-2"/>
                <w:sz w:val="24"/>
              </w:rPr>
              <w:t>Инерция</w:t>
            </w:r>
          </w:p>
        </w:tc>
        <w:tc>
          <w:tcPr>
            <w:tcW w:w="2228" w:type="dxa"/>
          </w:tcPr>
          <w:p w14:paraId="2E9C5FFD">
            <w:pPr>
              <w:pStyle w:val="10"/>
              <w:ind w:left="0"/>
              <w:rPr>
                <w:sz w:val="20"/>
              </w:rPr>
            </w:pPr>
          </w:p>
        </w:tc>
      </w:tr>
      <w:tr w14:paraId="11FD5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AD18A69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004" w:type="dxa"/>
          </w:tcPr>
          <w:p w14:paraId="1B7E9A0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11973E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4D75A37">
            <w:pPr>
              <w:pStyle w:val="10"/>
              <w:ind w:left="0"/>
              <w:rPr>
                <w:sz w:val="20"/>
              </w:rPr>
            </w:pPr>
          </w:p>
        </w:tc>
      </w:tr>
      <w:tr w14:paraId="20C5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52866FB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004" w:type="dxa"/>
          </w:tcPr>
          <w:p w14:paraId="77D6ABF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E3A730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119CF9C">
            <w:pPr>
              <w:pStyle w:val="10"/>
              <w:ind w:left="0"/>
              <w:rPr>
                <w:sz w:val="20"/>
              </w:rPr>
            </w:pPr>
          </w:p>
        </w:tc>
      </w:tr>
      <w:tr w14:paraId="25E7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E81A52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4004" w:type="dxa"/>
          </w:tcPr>
          <w:p w14:paraId="17DC86F4">
            <w:pPr>
              <w:pStyle w:val="10"/>
              <w:tabs>
                <w:tab w:val="left" w:pos="1824"/>
                <w:tab w:val="left" w:pos="3380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</w:p>
          <w:p w14:paraId="6225B99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AA2B17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4E2B7B1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4A380CA3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0DC17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28A1238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4004" w:type="dxa"/>
          </w:tcPr>
          <w:p w14:paraId="77DDA0F7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пружины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0C1182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091FA96">
            <w:pPr>
              <w:pStyle w:val="10"/>
              <w:ind w:left="0"/>
              <w:rPr>
                <w:sz w:val="20"/>
              </w:rPr>
            </w:pPr>
          </w:p>
        </w:tc>
      </w:tr>
      <w:tr w14:paraId="2EBB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338FB44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004" w:type="dxa"/>
          </w:tcPr>
          <w:p w14:paraId="3CBFA12C">
            <w:pPr>
              <w:pStyle w:val="10"/>
              <w:tabs>
                <w:tab w:val="left" w:pos="2607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</w:p>
          <w:p w14:paraId="4CE15A4B">
            <w:pPr>
              <w:pStyle w:val="10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удлинения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ее </w:t>
            </w:r>
            <w:r>
              <w:rPr>
                <w:spacing w:val="-2"/>
                <w:sz w:val="24"/>
              </w:rPr>
              <w:t>растяжения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C5B78A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DC11DD9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765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4F4DD89D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004" w:type="dxa"/>
          </w:tcPr>
          <w:p w14:paraId="1665275A">
            <w:pPr>
              <w:pStyle w:val="10"/>
              <w:tabs>
                <w:tab w:val="left" w:pos="1911"/>
                <w:tab w:val="left" w:pos="3106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 пружины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13E757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6ADB1E7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758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7F802323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004" w:type="dxa"/>
          </w:tcPr>
          <w:p w14:paraId="792F699B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B5CB3C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6BDDF97">
            <w:pPr>
              <w:pStyle w:val="10"/>
              <w:ind w:left="0"/>
              <w:rPr>
                <w:sz w:val="20"/>
              </w:rPr>
            </w:pPr>
          </w:p>
        </w:tc>
      </w:tr>
      <w:tr w14:paraId="22F4E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02" w:type="dxa"/>
          </w:tcPr>
          <w:p w14:paraId="7B630578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004" w:type="dxa"/>
          </w:tcPr>
          <w:p w14:paraId="1F7246EF">
            <w:pPr>
              <w:pStyle w:val="10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движения тела по окружности под действием силы тяжести и силы</w:t>
            </w:r>
          </w:p>
          <w:p w14:paraId="5059CA55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упругости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69DA14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5AF8F54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BCF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4A18A34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004" w:type="dxa"/>
          </w:tcPr>
          <w:p w14:paraId="39EE8602">
            <w:pPr>
              <w:pStyle w:val="10"/>
              <w:tabs>
                <w:tab w:val="left" w:pos="1824"/>
                <w:tab w:val="left" w:pos="338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z w:val="24"/>
              </w:rPr>
              <w:t>трения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14:paraId="2D55691D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594C81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93D5074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</w:tbl>
    <w:p w14:paraId="01634BFE">
      <w:pPr>
        <w:spacing w:after="0" w:line="237" w:lineRule="auto"/>
        <w:rPr>
          <w:sz w:val="24"/>
        </w:rPr>
        <w:sectPr>
          <w:type w:val="continuous"/>
          <w:pgSz w:w="11910" w:h="16840"/>
          <w:pgMar w:top="1080" w:right="160" w:bottom="1078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5E8D4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02" w:type="dxa"/>
          </w:tcPr>
          <w:p w14:paraId="76FC523C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004" w:type="dxa"/>
          </w:tcPr>
          <w:p w14:paraId="5F48DB6A">
            <w:pPr>
              <w:pStyle w:val="10"/>
              <w:tabs>
                <w:tab w:val="left" w:pos="1791"/>
                <w:tab w:val="left" w:pos="299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зависимости силы </w:t>
            </w:r>
            <w:r>
              <w:rPr>
                <w:spacing w:val="-2"/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площади </w:t>
            </w:r>
            <w:r>
              <w:rPr>
                <w:sz w:val="24"/>
              </w:rPr>
              <w:t>соприкосновения,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</w:p>
          <w:p w14:paraId="5C8E1460">
            <w:pPr>
              <w:pStyle w:val="10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319" w:type="dxa"/>
            <w:vMerge w:val="restart"/>
          </w:tcPr>
          <w:p w14:paraId="504BFBB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0A6FBCB1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23B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44D00FC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004" w:type="dxa"/>
          </w:tcPr>
          <w:p w14:paraId="2A4386D4">
            <w:pPr>
              <w:pStyle w:val="10"/>
              <w:tabs>
                <w:tab w:val="left" w:pos="1473"/>
                <w:tab w:val="left" w:pos="3198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коэффициента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трения</w:t>
            </w:r>
          </w:p>
          <w:p w14:paraId="303458AD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скольжения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D66256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6A8D1A2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14EEBE57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474D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E5EA92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004" w:type="dxa"/>
          </w:tcPr>
          <w:p w14:paraId="6D5C7620">
            <w:pPr>
              <w:pStyle w:val="10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 действием силы тяжести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3F79AD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2E1DC59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4EE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5B4D8B5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004" w:type="dxa"/>
          </w:tcPr>
          <w:p w14:paraId="2AEF9369">
            <w:pPr>
              <w:pStyle w:val="10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тела, </w:t>
            </w:r>
            <w:r>
              <w:rPr>
                <w:sz w:val="24"/>
              </w:rPr>
              <w:t>брошенного горизонтально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6DF8C8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8D62136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427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D49CB83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004" w:type="dxa"/>
          </w:tcPr>
          <w:p w14:paraId="10475852">
            <w:pPr>
              <w:pStyle w:val="10"/>
              <w:tabs>
                <w:tab w:val="left" w:pos="1824"/>
                <w:tab w:val="left" w:pos="338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z w:val="24"/>
              </w:rPr>
              <w:t>трения от веса тела и площади</w:t>
            </w:r>
          </w:p>
          <w:p w14:paraId="0855478E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соприкосновения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30F664C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D63DB2B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5CD9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CA7BDD0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004" w:type="dxa"/>
          </w:tcPr>
          <w:p w14:paraId="53AB6255">
            <w:pPr>
              <w:pStyle w:val="10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Равновесие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6DEAFCE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невращающихся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restart"/>
          </w:tcPr>
          <w:p w14:paraId="38F2EAEB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 </w:t>
            </w:r>
            <w:r>
              <w:rPr>
                <w:spacing w:val="-4"/>
                <w:sz w:val="24"/>
              </w:rPr>
              <w:t>тел.</w:t>
            </w:r>
          </w:p>
          <w:p w14:paraId="06ACDCA1">
            <w:pPr>
              <w:pStyle w:val="10"/>
              <w:tabs>
                <w:tab w:val="left" w:pos="999"/>
                <w:tab w:val="left" w:pos="1796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Момент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сил. </w:t>
            </w:r>
            <w:r>
              <w:rPr>
                <w:sz w:val="24"/>
              </w:rPr>
              <w:t xml:space="preserve">Правило моментов.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равновесия. Рычаг</w:t>
            </w:r>
          </w:p>
        </w:tc>
        <w:tc>
          <w:tcPr>
            <w:tcW w:w="2228" w:type="dxa"/>
          </w:tcPr>
          <w:p w14:paraId="45E2B257">
            <w:pPr>
              <w:pStyle w:val="10"/>
              <w:ind w:left="0"/>
              <w:rPr>
                <w:sz w:val="24"/>
              </w:rPr>
            </w:pPr>
          </w:p>
        </w:tc>
      </w:tr>
      <w:tr w14:paraId="4F63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0095DCA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004" w:type="dxa"/>
          </w:tcPr>
          <w:p w14:paraId="53D98967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45CE2FC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ECC2D71">
            <w:pPr>
              <w:pStyle w:val="10"/>
              <w:ind w:left="0"/>
              <w:rPr>
                <w:sz w:val="20"/>
              </w:rPr>
            </w:pPr>
          </w:p>
        </w:tc>
      </w:tr>
      <w:tr w14:paraId="44AB2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09D6BEA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004" w:type="dxa"/>
          </w:tcPr>
          <w:p w14:paraId="2B2466F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4FB8D0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A113113">
            <w:pPr>
              <w:pStyle w:val="10"/>
              <w:ind w:left="0"/>
              <w:rPr>
                <w:sz w:val="20"/>
              </w:rPr>
            </w:pPr>
          </w:p>
        </w:tc>
      </w:tr>
      <w:tr w14:paraId="0CEC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D88F54D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004" w:type="dxa"/>
          </w:tcPr>
          <w:p w14:paraId="450931A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Рычаг,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252743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F868EAA">
            <w:pPr>
              <w:pStyle w:val="10"/>
              <w:ind w:left="0"/>
              <w:rPr>
                <w:sz w:val="20"/>
              </w:rPr>
            </w:pPr>
          </w:p>
        </w:tc>
      </w:tr>
      <w:tr w14:paraId="5744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E98DA1B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004" w:type="dxa"/>
          </w:tcPr>
          <w:p w14:paraId="2B409125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F7543F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65C46F6">
            <w:pPr>
              <w:pStyle w:val="10"/>
              <w:ind w:left="0"/>
              <w:rPr>
                <w:sz w:val="20"/>
              </w:rPr>
            </w:pPr>
          </w:p>
        </w:tc>
      </w:tr>
      <w:tr w14:paraId="04D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02" w:type="dxa"/>
          </w:tcPr>
          <w:p w14:paraId="3748D396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004" w:type="dxa"/>
          </w:tcPr>
          <w:p w14:paraId="2953D666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  <w:p w14:paraId="52DE766A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рычага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294A12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6AB7F7D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7010291A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</w:tbl>
    <w:p w14:paraId="4A1782CA">
      <w:pPr>
        <w:pStyle w:val="7"/>
        <w:spacing w:before="14"/>
        <w:ind w:left="0"/>
        <w:rPr>
          <w:b/>
          <w:sz w:val="28"/>
        </w:rPr>
      </w:pPr>
    </w:p>
    <w:p w14:paraId="2453C1A8">
      <w:pPr>
        <w:pStyle w:val="3"/>
        <w:spacing w:before="68" w:line="276" w:lineRule="auto"/>
        <w:ind w:left="2284" w:firstLine="609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 xml:space="preserve">планирование </w:t>
      </w:r>
    </w:p>
    <w:p w14:paraId="58A19B74">
      <w:pPr>
        <w:pStyle w:val="3"/>
        <w:spacing w:before="68" w:line="276" w:lineRule="auto"/>
        <w:ind w:left="2284" w:firstLine="609"/>
        <w:rPr>
          <w:rFonts w:hint="default"/>
          <w:lang w:val="ru-RU"/>
        </w:rPr>
      </w:pPr>
      <w:r>
        <w:rPr>
          <w:rFonts w:hint="default"/>
          <w:lang w:val="ru-RU"/>
        </w:rPr>
        <w:t>8 класс</w:t>
      </w: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1459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A66274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004" w:type="dxa"/>
          </w:tcPr>
          <w:p w14:paraId="4DD7C06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309" w:type="dxa"/>
          </w:tcPr>
          <w:p w14:paraId="732B1D81">
            <w:pPr>
              <w:pStyle w:val="10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37" w:type="dxa"/>
          </w:tcPr>
          <w:p w14:paraId="78574D28">
            <w:pPr>
              <w:pStyle w:val="10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14:paraId="69CC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829DA6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14:paraId="04AE910F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  <w:p w14:paraId="54B89800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09" w:type="dxa"/>
            <w:vMerge w:val="restart"/>
          </w:tcPr>
          <w:p w14:paraId="26938939">
            <w:pPr>
              <w:pStyle w:val="10"/>
              <w:tabs>
                <w:tab w:val="left" w:pos="1398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первого </w:t>
            </w:r>
            <w:r>
              <w:rPr>
                <w:sz w:val="24"/>
              </w:rPr>
              <w:t>года обучения</w:t>
            </w:r>
          </w:p>
        </w:tc>
        <w:tc>
          <w:tcPr>
            <w:tcW w:w="2237" w:type="dxa"/>
          </w:tcPr>
          <w:p w14:paraId="59F3B0A4">
            <w:pPr>
              <w:pStyle w:val="10"/>
              <w:ind w:left="0"/>
              <w:rPr>
                <w:sz w:val="24"/>
              </w:rPr>
            </w:pPr>
          </w:p>
        </w:tc>
      </w:tr>
      <w:tr w14:paraId="226FA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FC19EC3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14:paraId="71172239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615821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EF0953F">
            <w:pPr>
              <w:pStyle w:val="10"/>
              <w:ind w:left="0"/>
              <w:rPr>
                <w:sz w:val="20"/>
              </w:rPr>
            </w:pPr>
          </w:p>
        </w:tc>
      </w:tr>
      <w:tr w14:paraId="693B8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122A2E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14:paraId="658910A2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BE7EE1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F6F5E2B">
            <w:pPr>
              <w:pStyle w:val="10"/>
              <w:ind w:left="0"/>
              <w:rPr>
                <w:sz w:val="20"/>
              </w:rPr>
            </w:pPr>
          </w:p>
        </w:tc>
      </w:tr>
      <w:tr w14:paraId="3D36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8F96C2A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14:paraId="75FF3FE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6705D4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9A04D64">
            <w:pPr>
              <w:pStyle w:val="10"/>
              <w:ind w:left="0"/>
              <w:rPr>
                <w:sz w:val="20"/>
              </w:rPr>
            </w:pPr>
          </w:p>
        </w:tc>
      </w:tr>
      <w:tr w14:paraId="0D9F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02" w:type="dxa"/>
          </w:tcPr>
          <w:p w14:paraId="74FF23EA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14:paraId="03CEC1EE">
            <w:pPr>
              <w:pStyle w:val="10"/>
              <w:spacing w:line="237" w:lineRule="auto"/>
              <w:ind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Молекулярно-кинетическая </w:t>
            </w:r>
            <w:r>
              <w:rPr>
                <w:b/>
                <w:sz w:val="24"/>
              </w:rPr>
              <w:t>теория (10 часов)</w:t>
            </w:r>
          </w:p>
          <w:p w14:paraId="3D32ADC5"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молекулярно-</w:t>
            </w:r>
          </w:p>
          <w:p w14:paraId="29E0134D">
            <w:pPr>
              <w:pStyle w:val="10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их опытные </w:t>
            </w:r>
            <w:r>
              <w:rPr>
                <w:spacing w:val="-2"/>
                <w:sz w:val="24"/>
              </w:rPr>
              <w:t>обоснования</w:t>
            </w:r>
          </w:p>
        </w:tc>
        <w:tc>
          <w:tcPr>
            <w:tcW w:w="2309" w:type="dxa"/>
            <w:vMerge w:val="restart"/>
          </w:tcPr>
          <w:p w14:paraId="68066FD0">
            <w:pPr>
              <w:pStyle w:val="10"/>
              <w:tabs>
                <w:tab w:val="left" w:pos="2084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дискретном </w:t>
            </w:r>
            <w:r>
              <w:rPr>
                <w:sz w:val="24"/>
              </w:rPr>
              <w:t xml:space="preserve">строении вещества. </w:t>
            </w:r>
            <w:r>
              <w:rPr>
                <w:spacing w:val="-2"/>
                <w:sz w:val="24"/>
              </w:rPr>
              <w:t>Молекулы.</w:t>
            </w:r>
          </w:p>
          <w:p w14:paraId="1B2FF2A3">
            <w:pPr>
              <w:pStyle w:val="10"/>
              <w:tabs>
                <w:tab w:val="left" w:pos="1513"/>
                <w:tab w:val="left" w:pos="2075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хаотичность 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частиц вещества.</w:t>
            </w:r>
          </w:p>
          <w:p w14:paraId="736948C7">
            <w:pPr>
              <w:pStyle w:val="10"/>
              <w:tabs>
                <w:tab w:val="left" w:pos="826"/>
                <w:tab w:val="left" w:pos="1200"/>
                <w:tab w:val="left" w:pos="1393"/>
                <w:tab w:val="left" w:pos="1705"/>
                <w:tab w:val="left" w:pos="2075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Диффузия. Броуновское движение.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газа,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твердого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тела. </w:t>
            </w:r>
            <w:r>
              <w:rPr>
                <w:spacing w:val="-2"/>
                <w:sz w:val="24"/>
              </w:rPr>
              <w:t>Взаимодействие частиц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вещества.</w:t>
            </w:r>
          </w:p>
          <w:p w14:paraId="68A5A0EA">
            <w:pPr>
              <w:pStyle w:val="10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  <w:p w14:paraId="5CDD3BDA">
            <w:pPr>
              <w:pStyle w:val="10"/>
              <w:tabs>
                <w:tab w:val="left" w:pos="2075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притяжение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37" w:type="dxa"/>
          </w:tcPr>
          <w:p w14:paraId="19E9AE5A">
            <w:pPr>
              <w:pStyle w:val="10"/>
              <w:ind w:left="0"/>
              <w:rPr>
                <w:sz w:val="24"/>
              </w:rPr>
            </w:pPr>
          </w:p>
        </w:tc>
      </w:tr>
      <w:tr w14:paraId="1217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231F05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4" w:type="dxa"/>
          </w:tcPr>
          <w:p w14:paraId="4F79537D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молекул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848DA8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A3FF0A3">
            <w:pPr>
              <w:pStyle w:val="10"/>
              <w:ind w:left="0"/>
              <w:rPr>
                <w:sz w:val="20"/>
              </w:rPr>
            </w:pPr>
          </w:p>
        </w:tc>
      </w:tr>
      <w:tr w14:paraId="2B37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02BE06BE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4" w:type="dxa"/>
          </w:tcPr>
          <w:p w14:paraId="5057E19F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42B89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532890C">
            <w:pPr>
              <w:pStyle w:val="10"/>
              <w:ind w:left="0"/>
              <w:rPr>
                <w:sz w:val="20"/>
              </w:rPr>
            </w:pPr>
          </w:p>
        </w:tc>
      </w:tr>
      <w:tr w14:paraId="5CF7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A65FF11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4" w:type="dxa"/>
          </w:tcPr>
          <w:p w14:paraId="71BA1C1C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0FA9FC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43F0E92">
            <w:pPr>
              <w:pStyle w:val="10"/>
              <w:ind w:left="0"/>
              <w:rPr>
                <w:sz w:val="20"/>
              </w:rPr>
            </w:pPr>
          </w:p>
        </w:tc>
      </w:tr>
      <w:tr w14:paraId="16BB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0174153C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04" w:type="dxa"/>
          </w:tcPr>
          <w:p w14:paraId="4B53B973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Постоянная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3257E7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8691467">
            <w:pPr>
              <w:pStyle w:val="10"/>
              <w:ind w:left="0"/>
              <w:rPr>
                <w:sz w:val="24"/>
              </w:rPr>
            </w:pPr>
          </w:p>
        </w:tc>
      </w:tr>
      <w:tr w14:paraId="23D4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FE4133C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4" w:type="dxa"/>
          </w:tcPr>
          <w:p w14:paraId="7217C04D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495E69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CEFFA35">
            <w:pPr>
              <w:pStyle w:val="10"/>
              <w:ind w:left="0"/>
              <w:rPr>
                <w:sz w:val="20"/>
              </w:rPr>
            </w:pPr>
          </w:p>
        </w:tc>
      </w:tr>
      <w:tr w14:paraId="33C1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70AAAF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004" w:type="dxa"/>
          </w:tcPr>
          <w:p w14:paraId="512100D2">
            <w:pPr>
              <w:pStyle w:val="10"/>
              <w:tabs>
                <w:tab w:val="left" w:pos="2492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броуновского движения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38EC81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6F1C4F9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EA6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4017A27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004" w:type="dxa"/>
          </w:tcPr>
          <w:p w14:paraId="5868C37B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твердого тела. Изготовление моделей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5A6B58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F0048E8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ED6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5EA2E06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004" w:type="dxa"/>
          </w:tcPr>
          <w:p w14:paraId="43D1ACBF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74A005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7A11ECB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</w:tbl>
    <w:p w14:paraId="25F8DD69">
      <w:pPr>
        <w:spacing w:after="0" w:line="230" w:lineRule="auto"/>
        <w:rPr>
          <w:sz w:val="24"/>
        </w:rPr>
        <w:sectPr>
          <w:type w:val="continuous"/>
          <w:pgSz w:w="11910" w:h="16840"/>
          <w:pgMar w:top="1080" w:right="160" w:bottom="1119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3F7A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450C19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004" w:type="dxa"/>
          </w:tcPr>
          <w:p w14:paraId="6B142EE7">
            <w:pPr>
              <w:pStyle w:val="10"/>
              <w:tabs>
                <w:tab w:val="left" w:pos="283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взаимного</w:t>
            </w:r>
          </w:p>
          <w:p w14:paraId="0533712E">
            <w:pPr>
              <w:pStyle w:val="10"/>
              <w:tabs>
                <w:tab w:val="left" w:pos="1868"/>
                <w:tab w:val="left" w:pos="251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притяжения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отталкивание молекул.</w:t>
            </w:r>
          </w:p>
        </w:tc>
        <w:tc>
          <w:tcPr>
            <w:tcW w:w="2309" w:type="dxa"/>
            <w:vMerge w:val="restart"/>
          </w:tcPr>
          <w:p w14:paraId="6A3BE4A5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  <w:p w14:paraId="2C5F7667">
            <w:pPr>
              <w:pStyle w:val="10"/>
              <w:tabs>
                <w:tab w:val="left" w:pos="1806"/>
              </w:tabs>
              <w:spacing w:before="4" w:line="237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молекул.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237" w:type="dxa"/>
          </w:tcPr>
          <w:p w14:paraId="5C506B81">
            <w:pPr>
              <w:pStyle w:val="10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D86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E9BF149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004" w:type="dxa"/>
          </w:tcPr>
          <w:p w14:paraId="3E26F76E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8FB9C20"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826B0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7512B4E">
            <w:pPr>
              <w:pStyle w:val="10"/>
              <w:ind w:left="0"/>
              <w:rPr>
                <w:sz w:val="24"/>
              </w:rPr>
            </w:pPr>
          </w:p>
        </w:tc>
      </w:tr>
      <w:tr w14:paraId="6DDB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33F4CD33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04" w:type="dxa"/>
          </w:tcPr>
          <w:p w14:paraId="2E9B3A10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</w:tc>
        <w:tc>
          <w:tcPr>
            <w:tcW w:w="2309" w:type="dxa"/>
            <w:vMerge w:val="restart"/>
          </w:tcPr>
          <w:p w14:paraId="5602EA06">
            <w:pPr>
              <w:pStyle w:val="10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</w:p>
          <w:p w14:paraId="1863A665">
            <w:pPr>
              <w:pStyle w:val="10"/>
              <w:tabs>
                <w:tab w:val="left" w:pos="1244"/>
              </w:tabs>
              <w:spacing w:before="1" w:line="237" w:lineRule="auto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Тепловое движение.</w:t>
            </w:r>
          </w:p>
          <w:p w14:paraId="1C7B9F2F">
            <w:pPr>
              <w:pStyle w:val="10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Температура. Необратимость процесса теплопередачи.</w:t>
            </w:r>
          </w:p>
          <w:p w14:paraId="531196B0">
            <w:pPr>
              <w:pStyle w:val="10"/>
              <w:tabs>
                <w:tab w:val="left" w:pos="1878"/>
                <w:tab w:val="left" w:pos="2094"/>
              </w:tabs>
              <w:spacing w:before="1"/>
              <w:ind w:left="111" w:right="9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хаотическим движением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частиц.</w:t>
            </w:r>
          </w:p>
          <w:p w14:paraId="542885B6">
            <w:pPr>
              <w:pStyle w:val="10"/>
              <w:tabs>
                <w:tab w:val="left" w:pos="1230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Теплопроводность. 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Удельная теплоемкость.</w:t>
            </w:r>
          </w:p>
          <w:p w14:paraId="08CB5B97">
            <w:pPr>
              <w:pStyle w:val="10"/>
              <w:tabs>
                <w:tab w:val="left" w:pos="2075"/>
              </w:tabs>
              <w:spacing w:before="5"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конденсация.</w:t>
            </w:r>
          </w:p>
          <w:p w14:paraId="42B5DF85">
            <w:pPr>
              <w:pStyle w:val="10"/>
              <w:tabs>
                <w:tab w:val="left" w:pos="893"/>
                <w:tab w:val="left" w:pos="1244"/>
              </w:tabs>
              <w:spacing w:before="3"/>
              <w:ind w:left="111" w:right="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газа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расширении. </w:t>
            </w:r>
            <w:r>
              <w:rPr>
                <w:sz w:val="24"/>
              </w:rPr>
              <w:t>Кипение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жидкости. Влажность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воздуха. </w:t>
            </w:r>
            <w:r>
              <w:rPr>
                <w:spacing w:val="-2"/>
                <w:sz w:val="24"/>
              </w:rPr>
              <w:t>Тепловые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Энергия </w:t>
            </w:r>
            <w:r>
              <w:rPr>
                <w:spacing w:val="-2"/>
                <w:sz w:val="24"/>
              </w:rPr>
              <w:t>топлива.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Удельная </w:t>
            </w:r>
            <w:r>
              <w:rPr>
                <w:sz w:val="24"/>
              </w:rPr>
              <w:t>теплота сгорания.</w:t>
            </w:r>
          </w:p>
          <w:p w14:paraId="0B91E336">
            <w:pPr>
              <w:pStyle w:val="10"/>
              <w:spacing w:line="242" w:lineRule="auto"/>
              <w:ind w:left="111" w:right="983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состояния.</w:t>
            </w:r>
          </w:p>
        </w:tc>
        <w:tc>
          <w:tcPr>
            <w:tcW w:w="2237" w:type="dxa"/>
          </w:tcPr>
          <w:p w14:paraId="4E398895">
            <w:pPr>
              <w:pStyle w:val="10"/>
              <w:ind w:left="0"/>
              <w:rPr>
                <w:sz w:val="20"/>
              </w:rPr>
            </w:pPr>
          </w:p>
        </w:tc>
      </w:tr>
      <w:tr w14:paraId="629AE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1CE694B9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004" w:type="dxa"/>
          </w:tcPr>
          <w:p w14:paraId="744EE679">
            <w:pPr>
              <w:pStyle w:val="10"/>
              <w:tabs>
                <w:tab w:val="left" w:pos="1334"/>
                <w:tab w:val="left" w:pos="271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 энергии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D0A196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B2B9DA1">
            <w:pPr>
              <w:pStyle w:val="10"/>
              <w:ind w:left="0"/>
              <w:rPr>
                <w:sz w:val="24"/>
              </w:rPr>
            </w:pPr>
          </w:p>
        </w:tc>
      </w:tr>
      <w:tr w14:paraId="48567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3755E8D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04" w:type="dxa"/>
          </w:tcPr>
          <w:p w14:paraId="72BCA58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020207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703FCEA">
            <w:pPr>
              <w:pStyle w:val="10"/>
              <w:ind w:left="0"/>
              <w:rPr>
                <w:sz w:val="20"/>
              </w:rPr>
            </w:pPr>
          </w:p>
        </w:tc>
      </w:tr>
      <w:tr w14:paraId="08CC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D707AA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04" w:type="dxa"/>
          </w:tcPr>
          <w:p w14:paraId="0CA825C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теплопередачи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C5791C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543BF31">
            <w:pPr>
              <w:pStyle w:val="10"/>
              <w:ind w:left="0"/>
              <w:rPr>
                <w:sz w:val="20"/>
              </w:rPr>
            </w:pPr>
          </w:p>
        </w:tc>
      </w:tr>
      <w:tr w14:paraId="7FBD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C3AD6E7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004" w:type="dxa"/>
          </w:tcPr>
          <w:p w14:paraId="48FEDC18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34440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EA9BB70">
            <w:pPr>
              <w:pStyle w:val="10"/>
              <w:ind w:left="0"/>
              <w:rPr>
                <w:sz w:val="20"/>
              </w:rPr>
            </w:pPr>
          </w:p>
        </w:tc>
      </w:tr>
      <w:tr w14:paraId="011F9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20E6451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004" w:type="dxa"/>
          </w:tcPr>
          <w:p w14:paraId="3A85784E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удельная</w:t>
            </w:r>
          </w:p>
          <w:p w14:paraId="1F281AA3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D780A0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ACF5B2E">
            <w:pPr>
              <w:pStyle w:val="10"/>
              <w:ind w:left="0"/>
              <w:rPr>
                <w:sz w:val="24"/>
              </w:rPr>
            </w:pPr>
          </w:p>
        </w:tc>
      </w:tr>
      <w:tr w14:paraId="197C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DCFB01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004" w:type="dxa"/>
          </w:tcPr>
          <w:p w14:paraId="1AC20F66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BAFDE7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7E6823D">
            <w:pPr>
              <w:pStyle w:val="10"/>
              <w:ind w:left="0"/>
              <w:rPr>
                <w:sz w:val="20"/>
              </w:rPr>
            </w:pPr>
          </w:p>
        </w:tc>
      </w:tr>
      <w:tr w14:paraId="27E90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73B366F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004" w:type="dxa"/>
          </w:tcPr>
          <w:p w14:paraId="78C4AAC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Расчет 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14B0E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B8DB652">
            <w:pPr>
              <w:pStyle w:val="10"/>
              <w:ind w:left="0"/>
              <w:rPr>
                <w:sz w:val="20"/>
              </w:rPr>
            </w:pPr>
          </w:p>
        </w:tc>
      </w:tr>
      <w:tr w14:paraId="048D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CA0C008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004" w:type="dxa"/>
          </w:tcPr>
          <w:p w14:paraId="6382A72A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156DD3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07407DC">
            <w:pPr>
              <w:pStyle w:val="10"/>
              <w:ind w:left="0"/>
              <w:rPr>
                <w:sz w:val="20"/>
              </w:rPr>
            </w:pPr>
          </w:p>
        </w:tc>
      </w:tr>
      <w:tr w14:paraId="4995A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4D9831F3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004" w:type="dxa"/>
          </w:tcPr>
          <w:p w14:paraId="41A5D8F4">
            <w:pPr>
              <w:pStyle w:val="10"/>
              <w:tabs>
                <w:tab w:val="left" w:pos="1070"/>
                <w:tab w:val="left" w:pos="2607"/>
                <w:tab w:val="left" w:pos="3783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09849D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52FDC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220EB26">
            <w:pPr>
              <w:pStyle w:val="10"/>
              <w:ind w:left="0"/>
              <w:rPr>
                <w:sz w:val="24"/>
              </w:rPr>
            </w:pPr>
          </w:p>
        </w:tc>
      </w:tr>
      <w:tr w14:paraId="18B9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275FCAB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004" w:type="dxa"/>
          </w:tcPr>
          <w:p w14:paraId="1144D6F1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D21BC6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AA804AB">
            <w:pPr>
              <w:pStyle w:val="10"/>
              <w:ind w:left="0"/>
              <w:rPr>
                <w:sz w:val="20"/>
              </w:rPr>
            </w:pPr>
          </w:p>
        </w:tc>
      </w:tr>
      <w:tr w14:paraId="556E4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3F643ACC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004" w:type="dxa"/>
          </w:tcPr>
          <w:p w14:paraId="35A22A2A">
            <w:pPr>
              <w:pStyle w:val="10"/>
              <w:tabs>
                <w:tab w:val="left" w:pos="1334"/>
                <w:tab w:val="left" w:pos="271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 энергии.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418998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2B7331A">
            <w:pPr>
              <w:pStyle w:val="10"/>
              <w:ind w:left="0"/>
              <w:rPr>
                <w:sz w:val="24"/>
              </w:rPr>
            </w:pPr>
          </w:p>
        </w:tc>
      </w:tr>
      <w:tr w14:paraId="591F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A5D084A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004" w:type="dxa"/>
          </w:tcPr>
          <w:p w14:paraId="17E72F97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10E3609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F465A67">
            <w:pPr>
              <w:pStyle w:val="10"/>
              <w:ind w:left="0"/>
              <w:rPr>
                <w:sz w:val="20"/>
              </w:rPr>
            </w:pPr>
          </w:p>
        </w:tc>
      </w:tr>
      <w:tr w14:paraId="7E0CA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CD73DC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004" w:type="dxa"/>
          </w:tcPr>
          <w:p w14:paraId="2FDAE89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кристаллизация.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CCC743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DE872FA">
            <w:pPr>
              <w:pStyle w:val="10"/>
              <w:ind w:left="0"/>
              <w:rPr>
                <w:sz w:val="20"/>
              </w:rPr>
            </w:pPr>
          </w:p>
        </w:tc>
      </w:tr>
      <w:tr w14:paraId="16389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053D27E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004" w:type="dxa"/>
          </w:tcPr>
          <w:p w14:paraId="43C5C360">
            <w:pPr>
              <w:pStyle w:val="10"/>
              <w:tabs>
                <w:tab w:val="left" w:pos="2242"/>
                <w:tab w:val="left" w:pos="3519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изменениях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0F12C553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49D11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7411C17">
            <w:pPr>
              <w:pStyle w:val="10"/>
              <w:ind w:left="0"/>
              <w:rPr>
                <w:sz w:val="24"/>
              </w:rPr>
            </w:pPr>
          </w:p>
        </w:tc>
      </w:tr>
      <w:tr w14:paraId="657D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97B5CE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004" w:type="dxa"/>
          </w:tcPr>
          <w:p w14:paraId="018BF16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717CEC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F1C8F18">
            <w:pPr>
              <w:pStyle w:val="10"/>
              <w:ind w:left="0"/>
              <w:rPr>
                <w:sz w:val="20"/>
              </w:rPr>
            </w:pPr>
          </w:p>
        </w:tc>
      </w:tr>
      <w:tr w14:paraId="2C33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AA890F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004" w:type="dxa"/>
          </w:tcPr>
          <w:p w14:paraId="12396716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тепловых</w:t>
            </w:r>
          </w:p>
          <w:p w14:paraId="32F46CF8">
            <w:pPr>
              <w:pStyle w:val="10"/>
              <w:tabs>
                <w:tab w:val="left" w:pos="1839"/>
                <w:tab w:val="left" w:pos="2866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двигателях.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 двигателя.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0CDE5F9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FCA470D">
            <w:pPr>
              <w:pStyle w:val="10"/>
              <w:ind w:left="0"/>
              <w:rPr>
                <w:sz w:val="24"/>
              </w:rPr>
            </w:pPr>
          </w:p>
        </w:tc>
      </w:tr>
      <w:tr w14:paraId="3784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5D852C51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004" w:type="dxa"/>
          </w:tcPr>
          <w:p w14:paraId="42842672">
            <w:pPr>
              <w:pStyle w:val="10"/>
              <w:tabs>
                <w:tab w:val="left" w:pos="1829"/>
                <w:tab w:val="left" w:pos="319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Сравнение количеств теплоты при </w:t>
            </w:r>
            <w:r>
              <w:rPr>
                <w:spacing w:val="-2"/>
                <w:sz w:val="24"/>
              </w:rPr>
              <w:t>смешивании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разной</w:t>
            </w:r>
          </w:p>
          <w:p w14:paraId="3ADDA2C2">
            <w:pPr>
              <w:pStyle w:val="10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AF0ED1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B7CC12B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A5F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6091DF7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004" w:type="dxa"/>
          </w:tcPr>
          <w:p w14:paraId="62C63020">
            <w:pPr>
              <w:pStyle w:val="1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Измерение удельной теплоемкости твердого тела.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9D6F02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33FEFDE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6C9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6C14D1E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004" w:type="dxa"/>
          </w:tcPr>
          <w:p w14:paraId="6207FD47">
            <w:pPr>
              <w:pStyle w:val="10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 состояний вещества (26 часов)</w:t>
            </w:r>
          </w:p>
          <w:p w14:paraId="41E7F9D7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309" w:type="dxa"/>
            <w:vMerge w:val="restart"/>
          </w:tcPr>
          <w:p w14:paraId="24702939">
            <w:pPr>
              <w:pStyle w:val="10"/>
              <w:ind w:left="111" w:righ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  <w:p w14:paraId="04557CC4">
            <w:pPr>
              <w:pStyle w:val="10"/>
              <w:tabs>
                <w:tab w:val="left" w:pos="1230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Удельная теплоемкость.</w:t>
            </w:r>
          </w:p>
          <w:p w14:paraId="4E952AF5">
            <w:pPr>
              <w:pStyle w:val="10"/>
              <w:tabs>
                <w:tab w:val="left" w:pos="1230"/>
                <w:tab w:val="left" w:pos="1609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 Излучение.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z w:val="24"/>
              </w:rPr>
              <w:t xml:space="preserve">сохранения энергии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тепловых процессах.</w:t>
            </w:r>
          </w:p>
          <w:p w14:paraId="47A283D9">
            <w:pPr>
              <w:pStyle w:val="10"/>
              <w:tabs>
                <w:tab w:val="left" w:pos="2075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кристаллизация.</w:t>
            </w:r>
          </w:p>
          <w:p w14:paraId="4326439F">
            <w:pPr>
              <w:pStyle w:val="10"/>
              <w:tabs>
                <w:tab w:val="left" w:pos="1417"/>
              </w:tabs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теплота</w:t>
            </w:r>
          </w:p>
        </w:tc>
        <w:tc>
          <w:tcPr>
            <w:tcW w:w="2237" w:type="dxa"/>
          </w:tcPr>
          <w:p w14:paraId="0DFF4E04">
            <w:pPr>
              <w:pStyle w:val="10"/>
              <w:ind w:left="0"/>
              <w:rPr>
                <w:sz w:val="24"/>
              </w:rPr>
            </w:pPr>
          </w:p>
        </w:tc>
      </w:tr>
      <w:tr w14:paraId="635D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49BC8F0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004" w:type="dxa"/>
          </w:tcPr>
          <w:p w14:paraId="2F02AF93">
            <w:pPr>
              <w:pStyle w:val="10"/>
              <w:tabs>
                <w:tab w:val="left" w:pos="1805"/>
                <w:tab w:val="left" w:pos="2520"/>
              </w:tabs>
              <w:spacing w:line="23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отвердевание </w:t>
            </w:r>
            <w:r>
              <w:rPr>
                <w:sz w:val="24"/>
              </w:rPr>
              <w:t>кристаллических 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BAFD1A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788EA7F">
            <w:pPr>
              <w:pStyle w:val="10"/>
              <w:ind w:left="0"/>
              <w:rPr>
                <w:sz w:val="24"/>
              </w:rPr>
            </w:pPr>
          </w:p>
        </w:tc>
      </w:tr>
      <w:tr w14:paraId="2722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5CD2BD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004" w:type="dxa"/>
          </w:tcPr>
          <w:p w14:paraId="3CA6C922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5F676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6671D3E">
            <w:pPr>
              <w:pStyle w:val="10"/>
              <w:ind w:left="0"/>
              <w:rPr>
                <w:sz w:val="20"/>
              </w:rPr>
            </w:pPr>
          </w:p>
        </w:tc>
      </w:tr>
      <w:tr w14:paraId="793C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BC8FF3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004" w:type="dxa"/>
          </w:tcPr>
          <w:p w14:paraId="42EF361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06F271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351AFE0">
            <w:pPr>
              <w:pStyle w:val="10"/>
              <w:ind w:left="0"/>
              <w:rPr>
                <w:sz w:val="20"/>
              </w:rPr>
            </w:pPr>
          </w:p>
        </w:tc>
      </w:tr>
      <w:tr w14:paraId="047F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26E8F4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004" w:type="dxa"/>
          </w:tcPr>
          <w:p w14:paraId="50909C9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парообразования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F0A41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7B84559">
            <w:pPr>
              <w:pStyle w:val="10"/>
              <w:ind w:left="0"/>
              <w:rPr>
                <w:sz w:val="20"/>
              </w:rPr>
            </w:pPr>
          </w:p>
        </w:tc>
      </w:tr>
      <w:tr w14:paraId="7E8E2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AC1E02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004" w:type="dxa"/>
          </w:tcPr>
          <w:p w14:paraId="0CB986FB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8BFB5B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98D3AE1">
            <w:pPr>
              <w:pStyle w:val="10"/>
              <w:ind w:left="0"/>
              <w:rPr>
                <w:sz w:val="20"/>
              </w:rPr>
            </w:pPr>
          </w:p>
        </w:tc>
      </w:tr>
      <w:tr w14:paraId="3042E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1FED36F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004" w:type="dxa"/>
          </w:tcPr>
          <w:p w14:paraId="3D31AC54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Кипение.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1EA155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96DBEBA">
            <w:pPr>
              <w:pStyle w:val="10"/>
              <w:ind w:left="0"/>
              <w:rPr>
                <w:sz w:val="20"/>
              </w:rPr>
            </w:pPr>
          </w:p>
        </w:tc>
      </w:tr>
      <w:tr w14:paraId="3099C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6BF0B07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004" w:type="dxa"/>
          </w:tcPr>
          <w:p w14:paraId="304D2FA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4ECB5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071DEAC">
            <w:pPr>
              <w:pStyle w:val="10"/>
              <w:ind w:left="0"/>
              <w:rPr>
                <w:sz w:val="20"/>
              </w:rPr>
            </w:pPr>
          </w:p>
        </w:tc>
      </w:tr>
      <w:tr w14:paraId="5B34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7823BDA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004" w:type="dxa"/>
          </w:tcPr>
          <w:p w14:paraId="1D7EE5D8">
            <w:pPr>
              <w:pStyle w:val="10"/>
              <w:tabs>
                <w:tab w:val="left" w:pos="1834"/>
                <w:tab w:val="left" w:pos="2405"/>
              </w:tabs>
              <w:spacing w:line="23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относительная влажность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FD9D76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C6561FC">
            <w:pPr>
              <w:pStyle w:val="10"/>
              <w:ind w:left="0"/>
              <w:rPr>
                <w:sz w:val="24"/>
              </w:rPr>
            </w:pPr>
          </w:p>
        </w:tc>
      </w:tr>
      <w:tr w14:paraId="7F11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79AEF8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004" w:type="dxa"/>
          </w:tcPr>
          <w:p w14:paraId="0506335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E1A834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0F717B6">
            <w:pPr>
              <w:pStyle w:val="10"/>
              <w:ind w:left="0"/>
              <w:rPr>
                <w:sz w:val="20"/>
              </w:rPr>
            </w:pPr>
          </w:p>
        </w:tc>
      </w:tr>
    </w:tbl>
    <w:p w14:paraId="7146BB62">
      <w:pPr>
        <w:spacing w:after="0"/>
        <w:rPr>
          <w:sz w:val="20"/>
        </w:rPr>
        <w:sectPr>
          <w:type w:val="continuous"/>
          <w:pgSz w:w="11910" w:h="16840"/>
          <w:pgMar w:top="1080" w:right="160" w:bottom="1385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0E87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71EEBB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004" w:type="dxa"/>
          </w:tcPr>
          <w:p w14:paraId="6AF42469">
            <w:pPr>
              <w:pStyle w:val="10"/>
              <w:tabs>
                <w:tab w:val="left" w:pos="2372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относительной влажности</w:t>
            </w:r>
          </w:p>
        </w:tc>
        <w:tc>
          <w:tcPr>
            <w:tcW w:w="2309" w:type="dxa"/>
            <w:vMerge w:val="restart"/>
          </w:tcPr>
          <w:p w14:paraId="65B6CD37">
            <w:pPr>
              <w:pStyle w:val="10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плавления.</w:t>
            </w:r>
          </w:p>
          <w:p w14:paraId="521CF04D">
            <w:pPr>
              <w:pStyle w:val="10"/>
              <w:tabs>
                <w:tab w:val="left" w:pos="2075"/>
              </w:tabs>
              <w:spacing w:line="242" w:lineRule="auto"/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конденсация.</w:t>
            </w:r>
          </w:p>
          <w:p w14:paraId="370A4523">
            <w:pPr>
              <w:pStyle w:val="10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Удельная теплота парообразования и </w:t>
            </w:r>
            <w:r>
              <w:rPr>
                <w:spacing w:val="-2"/>
                <w:sz w:val="24"/>
              </w:rPr>
              <w:t>конденсации.</w:t>
            </w:r>
          </w:p>
          <w:p w14:paraId="124BF484">
            <w:pPr>
              <w:pStyle w:val="10"/>
              <w:spacing w:line="237" w:lineRule="auto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 газа при расширении.</w:t>
            </w:r>
          </w:p>
          <w:p w14:paraId="5836F6C6">
            <w:pPr>
              <w:pStyle w:val="10"/>
              <w:spacing w:before="2"/>
              <w:ind w:left="111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Тепловые </w:t>
            </w:r>
            <w:r>
              <w:rPr>
                <w:sz w:val="24"/>
              </w:rPr>
              <w:t>двигатели.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Энергия </w:t>
            </w:r>
            <w:r>
              <w:rPr>
                <w:spacing w:val="-2"/>
                <w:sz w:val="24"/>
              </w:rPr>
              <w:t>топлива.</w:t>
            </w:r>
          </w:p>
          <w:p w14:paraId="7A39875F">
            <w:pPr>
              <w:pStyle w:val="10"/>
              <w:spacing w:line="242" w:lineRule="auto"/>
              <w:ind w:left="111" w:right="983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состояния.</w:t>
            </w:r>
          </w:p>
          <w:p w14:paraId="7260D7B9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37" w:type="dxa"/>
          </w:tcPr>
          <w:p w14:paraId="591E7C85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1AC5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D2DEA7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004" w:type="dxa"/>
          </w:tcPr>
          <w:p w14:paraId="36E85F6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E119B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C7068C4">
            <w:pPr>
              <w:pStyle w:val="10"/>
              <w:ind w:left="0"/>
              <w:rPr>
                <w:sz w:val="20"/>
              </w:rPr>
            </w:pPr>
          </w:p>
        </w:tc>
      </w:tr>
      <w:tr w14:paraId="6ACE8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6BA9337E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004" w:type="dxa"/>
          </w:tcPr>
          <w:p w14:paraId="282E3B9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8C0EB5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64470D2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A746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5F3F67FF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004" w:type="dxa"/>
          </w:tcPr>
          <w:p w14:paraId="50090C56">
            <w:pPr>
              <w:pStyle w:val="10"/>
              <w:tabs>
                <w:tab w:val="left" w:pos="2040"/>
                <w:tab w:val="left" w:pos="319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Сравнение количеств теплоты при </w:t>
            </w:r>
            <w:r>
              <w:rPr>
                <w:spacing w:val="-2"/>
                <w:sz w:val="24"/>
              </w:rPr>
              <w:t>смешивании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разной температуры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C6A90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58FFC33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E41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18FE3DE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004" w:type="dxa"/>
          </w:tcPr>
          <w:p w14:paraId="52F1C269">
            <w:pPr>
              <w:pStyle w:val="10"/>
              <w:tabs>
                <w:tab w:val="left" w:pos="2948"/>
              </w:tabs>
              <w:spacing w:line="232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удельной </w:t>
            </w:r>
            <w:r>
              <w:rPr>
                <w:sz w:val="24"/>
              </w:rPr>
              <w:t>теплоемкости твердого тела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7A4F7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C22F6AD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2685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404720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004" w:type="dxa"/>
          </w:tcPr>
          <w:p w14:paraId="7DF89B2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09F305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AAA92B9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087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D57626C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4004" w:type="dxa"/>
          </w:tcPr>
          <w:p w14:paraId="363C3F96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3107AA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63926F9">
            <w:pPr>
              <w:pStyle w:val="10"/>
              <w:ind w:left="0"/>
              <w:rPr>
                <w:sz w:val="20"/>
              </w:rPr>
            </w:pPr>
          </w:p>
        </w:tc>
      </w:tr>
      <w:tr w14:paraId="4837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02" w:type="dxa"/>
          </w:tcPr>
          <w:p w14:paraId="42FC3B78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4004" w:type="dxa"/>
          </w:tcPr>
          <w:p w14:paraId="4A3D90A0">
            <w:pPr>
              <w:pStyle w:val="10"/>
              <w:tabs>
                <w:tab w:val="left" w:pos="2069"/>
                <w:tab w:val="left" w:pos="3673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временем</w:t>
            </w:r>
          </w:p>
          <w:p w14:paraId="5567AE9E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10DA3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888CFE4">
            <w:pPr>
              <w:pStyle w:val="10"/>
              <w:ind w:left="0"/>
              <w:rPr>
                <w:sz w:val="24"/>
              </w:rPr>
            </w:pPr>
          </w:p>
        </w:tc>
      </w:tr>
      <w:tr w14:paraId="0FDB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B8153A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004" w:type="dxa"/>
          </w:tcPr>
          <w:p w14:paraId="08E853A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7F8F09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135A68E">
            <w:pPr>
              <w:pStyle w:val="10"/>
              <w:ind w:left="0"/>
              <w:rPr>
                <w:sz w:val="20"/>
              </w:rPr>
            </w:pPr>
          </w:p>
        </w:tc>
      </w:tr>
      <w:tr w14:paraId="6D0B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767E647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004" w:type="dxa"/>
          </w:tcPr>
          <w:p w14:paraId="2B7C8A82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0E829E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A849280">
            <w:pPr>
              <w:pStyle w:val="10"/>
              <w:ind w:left="0"/>
              <w:rPr>
                <w:sz w:val="20"/>
              </w:rPr>
            </w:pPr>
          </w:p>
        </w:tc>
      </w:tr>
      <w:tr w14:paraId="54B1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19A5DBF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004" w:type="dxa"/>
          </w:tcPr>
          <w:p w14:paraId="5BCFDEBE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747FF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2952A3E">
            <w:pPr>
              <w:pStyle w:val="10"/>
              <w:ind w:left="0"/>
              <w:rPr>
                <w:sz w:val="20"/>
              </w:rPr>
            </w:pPr>
          </w:p>
        </w:tc>
      </w:tr>
      <w:tr w14:paraId="3BF9A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7A231A2B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004" w:type="dxa"/>
          </w:tcPr>
          <w:p w14:paraId="0622798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гидратации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4E35D0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7D30854">
            <w:pPr>
              <w:pStyle w:val="10"/>
              <w:ind w:left="0"/>
              <w:rPr>
                <w:sz w:val="20"/>
              </w:rPr>
            </w:pPr>
          </w:p>
        </w:tc>
      </w:tr>
      <w:tr w14:paraId="1772F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F96ED1B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004" w:type="dxa"/>
          </w:tcPr>
          <w:p w14:paraId="51DD63FC">
            <w:pPr>
              <w:pStyle w:val="10"/>
              <w:tabs>
                <w:tab w:val="left" w:pos="2568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кристаллизации 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FA56CD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8D22468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267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5A00B1C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004" w:type="dxa"/>
          </w:tcPr>
          <w:p w14:paraId="623C5963">
            <w:pPr>
              <w:pStyle w:val="10"/>
              <w:tabs>
                <w:tab w:val="left" w:pos="1791"/>
                <w:tab w:val="left" w:pos="236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отвердеванием </w:t>
            </w:r>
            <w:r>
              <w:rPr>
                <w:sz w:val="24"/>
              </w:rPr>
              <w:t>аморфного 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C3B91B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C63464D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2A2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682F53D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004" w:type="dxa"/>
          </w:tcPr>
          <w:p w14:paraId="04A632DD">
            <w:pPr>
              <w:pStyle w:val="10"/>
              <w:tabs>
                <w:tab w:val="left" w:pos="1781"/>
                <w:tab w:val="left" w:pos="3054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теплоты </w:t>
            </w:r>
            <w:r>
              <w:rPr>
                <w:sz w:val="24"/>
              </w:rPr>
              <w:t>плавления льда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4ED095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8D571B0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12F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3F7CBFB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004" w:type="dxa"/>
          </w:tcPr>
          <w:p w14:paraId="13C9EDA6">
            <w:pPr>
              <w:pStyle w:val="10"/>
              <w:tabs>
                <w:tab w:val="left" w:pos="2372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относительной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A33968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F0F3A4F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442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1072138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004" w:type="dxa"/>
          </w:tcPr>
          <w:p w14:paraId="0AAB58D1">
            <w:pPr>
              <w:pStyle w:val="10"/>
              <w:tabs>
                <w:tab w:val="left" w:pos="1493"/>
                <w:tab w:val="left" w:pos="2818"/>
              </w:tabs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законы.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Тепловые </w:t>
            </w:r>
            <w:r>
              <w:rPr>
                <w:b/>
                <w:sz w:val="24"/>
              </w:rPr>
              <w:t>двигатели (10 часов)</w:t>
            </w:r>
          </w:p>
          <w:p w14:paraId="64478802"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2309" w:type="dxa"/>
            <w:vMerge w:val="restart"/>
          </w:tcPr>
          <w:p w14:paraId="580B9CF5">
            <w:pPr>
              <w:pStyle w:val="10"/>
              <w:tabs>
                <w:tab w:val="left" w:pos="2075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Молекулы и их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взаимодействие.</w:t>
            </w:r>
          </w:p>
          <w:p w14:paraId="7946EFDF">
            <w:pPr>
              <w:pStyle w:val="10"/>
              <w:ind w:left="111" w:right="880"/>
              <w:rPr>
                <w:sz w:val="24"/>
              </w:rPr>
            </w:pPr>
            <w:r>
              <w:rPr>
                <w:spacing w:val="-2"/>
                <w:sz w:val="24"/>
              </w:rPr>
              <w:t>Диффузия. Броуновское движение.</w:t>
            </w:r>
          </w:p>
          <w:p w14:paraId="680EFA6C">
            <w:pPr>
              <w:pStyle w:val="10"/>
              <w:tabs>
                <w:tab w:val="left" w:pos="1119"/>
                <w:tab w:val="left" w:pos="163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скоростью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молекул. </w:t>
            </w:r>
            <w:r>
              <w:rPr>
                <w:spacing w:val="-2"/>
                <w:sz w:val="24"/>
              </w:rPr>
              <w:t>Внутренняя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теплопередачи.</w:t>
            </w:r>
          </w:p>
          <w:p w14:paraId="23CE9924">
            <w:pPr>
              <w:pStyle w:val="10"/>
              <w:tabs>
                <w:tab w:val="left" w:pos="2075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кристаллизация, поглощение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выделение энергии. </w:t>
            </w: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конденсация,</w:t>
            </w:r>
          </w:p>
          <w:p w14:paraId="4679E343">
            <w:pPr>
              <w:pStyle w:val="10"/>
              <w:tabs>
                <w:tab w:val="left" w:pos="2075"/>
              </w:tabs>
              <w:spacing w:line="274" w:lineRule="exact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поглощение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выделение энергии</w:t>
            </w:r>
          </w:p>
        </w:tc>
        <w:tc>
          <w:tcPr>
            <w:tcW w:w="2237" w:type="dxa"/>
          </w:tcPr>
          <w:p w14:paraId="1015ACB9">
            <w:pPr>
              <w:pStyle w:val="10"/>
              <w:ind w:left="0"/>
              <w:rPr>
                <w:sz w:val="24"/>
              </w:rPr>
            </w:pPr>
          </w:p>
        </w:tc>
      </w:tr>
      <w:tr w14:paraId="77892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683CD9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004" w:type="dxa"/>
          </w:tcPr>
          <w:p w14:paraId="0E603B29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85E06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0A0DDA9">
            <w:pPr>
              <w:pStyle w:val="10"/>
              <w:spacing w:line="25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3B3E82A9">
            <w:pPr>
              <w:pStyle w:val="10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6ED6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9824CC5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004" w:type="dxa"/>
          </w:tcPr>
          <w:p w14:paraId="2E0D2F03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DE78A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E30A20D">
            <w:pPr>
              <w:pStyle w:val="10"/>
              <w:ind w:left="0"/>
              <w:rPr>
                <w:sz w:val="20"/>
              </w:rPr>
            </w:pPr>
          </w:p>
        </w:tc>
      </w:tr>
      <w:tr w14:paraId="16DE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7FE256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004" w:type="dxa"/>
          </w:tcPr>
          <w:p w14:paraId="4604EE3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2FACE2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4714A57">
            <w:pPr>
              <w:pStyle w:val="10"/>
              <w:ind w:left="0"/>
              <w:rPr>
                <w:sz w:val="20"/>
              </w:rPr>
            </w:pPr>
          </w:p>
        </w:tc>
      </w:tr>
      <w:tr w14:paraId="0E366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66BFF81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004" w:type="dxa"/>
          </w:tcPr>
          <w:p w14:paraId="26A61023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2"/>
                <w:sz w:val="24"/>
              </w:rPr>
              <w:t xml:space="preserve"> турбина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4E64B1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4B06C6B">
            <w:pPr>
              <w:pStyle w:val="10"/>
              <w:ind w:left="0"/>
              <w:rPr>
                <w:sz w:val="20"/>
              </w:rPr>
            </w:pPr>
          </w:p>
        </w:tc>
      </w:tr>
      <w:tr w14:paraId="32BD8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02" w:type="dxa"/>
          </w:tcPr>
          <w:p w14:paraId="71E390D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004" w:type="dxa"/>
          </w:tcPr>
          <w:p w14:paraId="1EEF5B1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265B3B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6EC95C3">
            <w:pPr>
              <w:pStyle w:val="10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074732E3">
            <w:pPr>
              <w:pStyle w:val="10"/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5F63B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3B0F4CE7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004" w:type="dxa"/>
          </w:tcPr>
          <w:p w14:paraId="4B0EE377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2DA5C0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321184D">
            <w:pPr>
              <w:pStyle w:val="10"/>
              <w:ind w:left="0"/>
              <w:rPr>
                <w:sz w:val="20"/>
              </w:rPr>
            </w:pPr>
          </w:p>
        </w:tc>
      </w:tr>
      <w:tr w14:paraId="68878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02" w:type="dxa"/>
          </w:tcPr>
          <w:p w14:paraId="7DBD8C92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004" w:type="dxa"/>
          </w:tcPr>
          <w:p w14:paraId="5BED7A95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FEF1EB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F09651F">
            <w:pPr>
              <w:pStyle w:val="10"/>
              <w:ind w:left="0"/>
              <w:rPr>
                <w:sz w:val="24"/>
              </w:rPr>
            </w:pPr>
          </w:p>
        </w:tc>
      </w:tr>
    </w:tbl>
    <w:p w14:paraId="06CBDE11">
      <w:pPr>
        <w:spacing w:after="0"/>
        <w:rPr>
          <w:sz w:val="24"/>
        </w:rPr>
        <w:sectPr>
          <w:type w:val="continuous"/>
          <w:pgSz w:w="11910" w:h="16840"/>
          <w:pgMar w:top="1000" w:right="160" w:bottom="280" w:left="40" w:header="720" w:footer="720" w:gutter="0"/>
          <w:cols w:space="720" w:num="1"/>
        </w:sectPr>
      </w:pPr>
    </w:p>
    <w:p w14:paraId="1D1BA053">
      <w:pPr>
        <w:pStyle w:val="4"/>
        <w:spacing w:before="60"/>
        <w:jc w:val="center"/>
      </w:pPr>
      <w:r>
        <w:t>ФОРМЫ</w:t>
      </w:r>
      <w:r>
        <w:rPr>
          <w:spacing w:val="2"/>
        </w:rPr>
        <w:t xml:space="preserve"> </w:t>
      </w:r>
      <w:r>
        <w:rPr>
          <w:spacing w:val="-2"/>
        </w:rPr>
        <w:t>АТТЕСТАЦИИ</w:t>
      </w:r>
    </w:p>
    <w:p w14:paraId="15D8354B">
      <w:pPr>
        <w:pStyle w:val="7"/>
        <w:spacing w:before="31" w:line="300" w:lineRule="auto"/>
        <w:ind w:right="691" w:firstLine="710"/>
      </w:pPr>
      <w:r>
        <w:t>Программа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усвоенных знаний, умений. Педагогом используется диагностическая система отслеживания</w:t>
      </w:r>
    </w:p>
    <w:p w14:paraId="0B047A88">
      <w:pPr>
        <w:pStyle w:val="7"/>
        <w:spacing w:line="248" w:lineRule="exact"/>
      </w:pPr>
      <w:r>
        <w:t>результатов:</w:t>
      </w:r>
      <w:r>
        <w:rPr>
          <w:spacing w:val="-7"/>
        </w:rPr>
        <w:t xml:space="preserve"> </w:t>
      </w:r>
      <w:r>
        <w:t>диагностический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итоговый</w:t>
      </w:r>
    </w:p>
    <w:p w14:paraId="49835529">
      <w:pPr>
        <w:pStyle w:val="7"/>
        <w:spacing w:before="41" w:line="276" w:lineRule="auto"/>
        <w:ind w:right="1142"/>
      </w:pPr>
      <w:r>
        <w:t>контроль. 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метод включённого наблюдения за процессом развития учащегося в разных ситуациях: в ситуации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взрослыми;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спонтанной игры, дискуссии; в ситуации разнообразных учебных занятий и т.д.</w:t>
      </w:r>
    </w:p>
    <w:p w14:paraId="33CDDF28">
      <w:pPr>
        <w:pStyle w:val="7"/>
        <w:spacing w:before="3" w:line="276" w:lineRule="auto"/>
        <w:ind w:right="676"/>
        <w:jc w:val="both"/>
      </w:pPr>
      <w:r>
        <w:t>Для текущего отслеживания результатов и самопроверки используются карточки-задания, отчеты выполнения лабораторных работ, экспресс-опрос, коллективная рефлексия результатов и другие формы проверки знаний.</w:t>
      </w:r>
    </w:p>
    <w:p w14:paraId="758436BE">
      <w:pPr>
        <w:pStyle w:val="7"/>
        <w:spacing w:line="280" w:lineRule="auto"/>
        <w:ind w:right="831" w:firstLine="710"/>
        <w:jc w:val="both"/>
      </w:pP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 течение и в конце учебного года в группе проводятся личные и командные конкурсы в</w:t>
      </w:r>
    </w:p>
    <w:p w14:paraId="26F61BD5">
      <w:pPr>
        <w:pStyle w:val="7"/>
        <w:spacing w:line="269" w:lineRule="exact"/>
        <w:jc w:val="both"/>
      </w:pPr>
      <w:r>
        <w:t>различных</w:t>
      </w:r>
      <w:r>
        <w:rPr>
          <w:spacing w:val="-2"/>
        </w:rPr>
        <w:t xml:space="preserve"> формах.</w:t>
      </w:r>
    </w:p>
    <w:p w14:paraId="0861D0C8">
      <w:pPr>
        <w:pStyle w:val="7"/>
        <w:spacing w:before="40" w:line="276" w:lineRule="auto"/>
        <w:ind w:right="1512" w:firstLine="71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результатов:</w:t>
      </w:r>
      <w:r>
        <w:rPr>
          <w:spacing w:val="-6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и самостоятельные работы, отчеты о проделанных лабораторных исследованиях, контрольно-диагностические работы, физические олимпиады различного уровня, педагогический анализ выполнения программы;</w:t>
      </w:r>
    </w:p>
    <w:p w14:paraId="19DAB002">
      <w:pPr>
        <w:pStyle w:val="7"/>
        <w:spacing w:line="280" w:lineRule="auto"/>
        <w:ind w:right="691" w:firstLine="710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результатов:</w:t>
      </w:r>
      <w:r>
        <w:rPr>
          <w:spacing w:val="-8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посещаемости,</w:t>
      </w:r>
      <w:r>
        <w:rPr>
          <w:spacing w:val="-7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работы, отзывы детей и родителей;</w:t>
      </w:r>
    </w:p>
    <w:p w14:paraId="764C4199">
      <w:pPr>
        <w:pStyle w:val="7"/>
        <w:spacing w:line="276" w:lineRule="auto"/>
        <w:ind w:right="1142" w:firstLine="71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 дополнительной общеобразовательной общеразвивающей программы «Физик»: итоговые контрольно-диагностические работы, итоговое занятие, промежуточные диагностические самостоятельные и контрольные работы по изучаемым темам,</w:t>
      </w:r>
    </w:p>
    <w:p w14:paraId="308AB993">
      <w:pPr>
        <w:pStyle w:val="7"/>
        <w:spacing w:line="274" w:lineRule="exact"/>
      </w:pPr>
      <w:r>
        <w:t>результаты</w:t>
      </w:r>
      <w:r>
        <w:rPr>
          <w:spacing w:val="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конкурсах.</w:t>
      </w:r>
    </w:p>
    <w:p w14:paraId="06EDA300">
      <w:pPr>
        <w:pStyle w:val="7"/>
        <w:spacing w:before="82"/>
        <w:ind w:left="0"/>
      </w:pPr>
    </w:p>
    <w:p w14:paraId="3868F8B2">
      <w:pPr>
        <w:pStyle w:val="4"/>
        <w:ind w:left="1018"/>
        <w:jc w:val="center"/>
      </w:pPr>
      <w:r>
        <w:t>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14:paraId="7BF075A7">
      <w:pPr>
        <w:spacing w:before="41"/>
        <w:ind w:left="4459" w:right="0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14:paraId="21F4949B">
      <w:pPr>
        <w:pStyle w:val="9"/>
        <w:numPr>
          <w:ilvl w:val="0"/>
          <w:numId w:val="6"/>
        </w:numPr>
        <w:tabs>
          <w:tab w:val="left" w:pos="1899"/>
        </w:tabs>
        <w:spacing w:before="36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Грачев</w:t>
      </w:r>
      <w:r>
        <w:rPr>
          <w:spacing w:val="-7"/>
          <w:sz w:val="24"/>
        </w:rPr>
        <w:t xml:space="preserve"> </w:t>
      </w:r>
      <w:r>
        <w:rPr>
          <w:sz w:val="24"/>
        </w:rPr>
        <w:t>А. В.,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«Физика7»,</w:t>
      </w:r>
      <w:r>
        <w:rPr>
          <w:spacing w:val="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Граф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59F4FD1">
      <w:pPr>
        <w:pStyle w:val="9"/>
        <w:numPr>
          <w:ilvl w:val="0"/>
          <w:numId w:val="6"/>
        </w:numPr>
        <w:tabs>
          <w:tab w:val="left" w:pos="1899"/>
        </w:tabs>
        <w:spacing w:before="41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Грачев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7"/>
          <w:sz w:val="24"/>
        </w:rPr>
        <w:t xml:space="preserve"> </w:t>
      </w:r>
      <w:r>
        <w:rPr>
          <w:sz w:val="24"/>
        </w:rPr>
        <w:t>В. А.</w:t>
      </w:r>
      <w:r>
        <w:rPr>
          <w:spacing w:val="-5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«Физика8»,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Граф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г.</w:t>
      </w:r>
    </w:p>
    <w:p w14:paraId="300E900F">
      <w:pPr>
        <w:pStyle w:val="9"/>
        <w:numPr>
          <w:ilvl w:val="0"/>
          <w:numId w:val="6"/>
        </w:numPr>
        <w:tabs>
          <w:tab w:val="left" w:pos="1899"/>
        </w:tabs>
        <w:spacing w:before="41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Лукашик</w:t>
      </w:r>
      <w:r>
        <w:rPr>
          <w:spacing w:val="-10"/>
          <w:sz w:val="24"/>
        </w:rPr>
        <w:t xml:space="preserve"> </w:t>
      </w:r>
      <w:r>
        <w:rPr>
          <w:sz w:val="24"/>
        </w:rPr>
        <w:t>В.И,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Е.В..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7-9.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5CD14629">
      <w:pPr>
        <w:pStyle w:val="9"/>
        <w:numPr>
          <w:ilvl w:val="0"/>
          <w:numId w:val="6"/>
        </w:numPr>
        <w:tabs>
          <w:tab w:val="left" w:pos="1899"/>
        </w:tabs>
        <w:spacing w:before="36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7"/>
          <w:sz w:val="24"/>
        </w:rPr>
        <w:t xml:space="preserve"> </w:t>
      </w:r>
      <w:r>
        <w:rPr>
          <w:sz w:val="24"/>
        </w:rPr>
        <w:t>Я.И..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«ВАП».1994</w:t>
      </w:r>
    </w:p>
    <w:p w14:paraId="69037631">
      <w:pPr>
        <w:pStyle w:val="9"/>
        <w:numPr>
          <w:ilvl w:val="0"/>
          <w:numId w:val="6"/>
        </w:numPr>
        <w:tabs>
          <w:tab w:val="left" w:pos="1899"/>
        </w:tabs>
        <w:spacing w:before="45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6"/>
          <w:sz w:val="24"/>
        </w:rPr>
        <w:t xml:space="preserve"> </w:t>
      </w:r>
      <w:r>
        <w:rPr>
          <w:sz w:val="24"/>
        </w:rPr>
        <w:t>Я.И..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физику?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14:paraId="4CE0F78D">
      <w:pPr>
        <w:pStyle w:val="9"/>
        <w:numPr>
          <w:ilvl w:val="0"/>
          <w:numId w:val="6"/>
        </w:numPr>
        <w:tabs>
          <w:tab w:val="left" w:pos="1899"/>
        </w:tabs>
        <w:spacing w:before="42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9"/>
          <w:sz w:val="24"/>
        </w:rPr>
        <w:t xml:space="preserve"> </w:t>
      </w:r>
      <w:r>
        <w:rPr>
          <w:sz w:val="24"/>
        </w:rPr>
        <w:t>Я.И..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1994</w:t>
      </w:r>
    </w:p>
    <w:p w14:paraId="585C7DB4">
      <w:pPr>
        <w:pStyle w:val="9"/>
        <w:numPr>
          <w:ilvl w:val="0"/>
          <w:numId w:val="6"/>
        </w:numPr>
        <w:tabs>
          <w:tab w:val="left" w:pos="1899"/>
        </w:tabs>
        <w:spacing w:before="41" w:after="0" w:line="276" w:lineRule="auto"/>
        <w:ind w:left="1659" w:right="1397" w:firstLine="0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механики».</w:t>
      </w:r>
      <w:r>
        <w:rPr>
          <w:spacing w:val="-4"/>
          <w:sz w:val="24"/>
        </w:rPr>
        <w:t xml:space="preserve"> </w:t>
      </w:r>
      <w:r>
        <w:rPr>
          <w:sz w:val="24"/>
        </w:rPr>
        <w:t>Под редакцией М.Ю. Замятнина,"СОЧИ ПРЕСС", ОЦ «Сириус» -2017</w:t>
      </w:r>
    </w:p>
    <w:p w14:paraId="4E715C19">
      <w:pPr>
        <w:spacing w:before="8"/>
        <w:ind w:left="4454" w:right="0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14:paraId="70D1DE11">
      <w:pPr>
        <w:pStyle w:val="9"/>
        <w:numPr>
          <w:ilvl w:val="0"/>
          <w:numId w:val="7"/>
        </w:numPr>
        <w:tabs>
          <w:tab w:val="left" w:pos="1899"/>
        </w:tabs>
        <w:spacing w:before="31" w:after="0" w:line="280" w:lineRule="auto"/>
        <w:ind w:left="1659" w:right="1565" w:firstLine="0"/>
        <w:jc w:val="left"/>
        <w:rPr>
          <w:sz w:val="24"/>
        </w:rPr>
      </w:pPr>
      <w:r>
        <w:rPr>
          <w:sz w:val="24"/>
        </w:rPr>
        <w:t>Буховцев</w:t>
      </w:r>
      <w:r>
        <w:rPr>
          <w:spacing w:val="-10"/>
          <w:sz w:val="24"/>
        </w:rPr>
        <w:t xml:space="preserve"> </w:t>
      </w:r>
      <w:r>
        <w:rPr>
          <w:sz w:val="24"/>
        </w:rPr>
        <w:t>Б.Б.,</w:t>
      </w:r>
      <w:r>
        <w:rPr>
          <w:spacing w:val="-6"/>
          <w:sz w:val="24"/>
        </w:rPr>
        <w:t xml:space="preserve"> </w:t>
      </w:r>
      <w:r>
        <w:rPr>
          <w:sz w:val="24"/>
        </w:rPr>
        <w:t>Кривченков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В.Д.,</w:t>
      </w:r>
      <w:r>
        <w:rPr>
          <w:spacing w:val="-6"/>
          <w:sz w:val="24"/>
        </w:rPr>
        <w:t xml:space="preserve"> </w:t>
      </w:r>
      <w:r>
        <w:rPr>
          <w:sz w:val="24"/>
        </w:rPr>
        <w:t>Мякишев</w:t>
      </w:r>
      <w:r>
        <w:rPr>
          <w:spacing w:val="-10"/>
          <w:sz w:val="24"/>
        </w:rPr>
        <w:t xml:space="preserve"> </w:t>
      </w:r>
      <w:r>
        <w:rPr>
          <w:sz w:val="24"/>
        </w:rPr>
        <w:t>Г.Я.,</w:t>
      </w:r>
      <w:r>
        <w:rPr>
          <w:spacing w:val="-10"/>
          <w:sz w:val="24"/>
        </w:rPr>
        <w:t xml:space="preserve"> </w:t>
      </w:r>
      <w:r>
        <w:rPr>
          <w:sz w:val="24"/>
        </w:rPr>
        <w:t>Сараева</w:t>
      </w:r>
      <w:r>
        <w:rPr>
          <w:spacing w:val="-9"/>
          <w:sz w:val="24"/>
        </w:rPr>
        <w:t xml:space="preserve"> </w:t>
      </w:r>
      <w:r>
        <w:rPr>
          <w:sz w:val="24"/>
        </w:rPr>
        <w:t>И.М..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 элементарной физике. М., УНЦ ДО, 2014.</w:t>
      </w:r>
    </w:p>
    <w:p w14:paraId="5182FC8E">
      <w:pPr>
        <w:pStyle w:val="9"/>
        <w:numPr>
          <w:ilvl w:val="0"/>
          <w:numId w:val="7"/>
        </w:numPr>
        <w:tabs>
          <w:tab w:val="left" w:pos="1899"/>
        </w:tabs>
        <w:spacing w:before="0" w:after="0" w:line="276" w:lineRule="auto"/>
        <w:ind w:left="1659" w:right="736" w:firstLine="0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 А.А.</w:t>
      </w:r>
      <w:r>
        <w:rPr>
          <w:spacing w:val="-2"/>
          <w:sz w:val="24"/>
        </w:rPr>
        <w:t xml:space="preserve"> </w:t>
      </w:r>
      <w:r>
        <w:rPr>
          <w:sz w:val="24"/>
        </w:rPr>
        <w:t>Пинского,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7"/>
          <w:sz w:val="24"/>
        </w:rPr>
        <w:t xml:space="preserve"> </w:t>
      </w:r>
      <w:r>
        <w:rPr>
          <w:sz w:val="24"/>
        </w:rPr>
        <w:t>Разумовского.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 учебник. М., Просвещение, 2014.</w:t>
      </w:r>
    </w:p>
    <w:p w14:paraId="2255AAFE">
      <w:pPr>
        <w:pStyle w:val="9"/>
        <w:numPr>
          <w:ilvl w:val="0"/>
          <w:numId w:val="7"/>
        </w:numPr>
        <w:tabs>
          <w:tab w:val="left" w:pos="1899"/>
        </w:tabs>
        <w:spacing w:before="0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Лукашик</w:t>
      </w:r>
      <w:r>
        <w:rPr>
          <w:spacing w:val="-10"/>
          <w:sz w:val="24"/>
        </w:rPr>
        <w:t xml:space="preserve"> </w:t>
      </w:r>
      <w:r>
        <w:rPr>
          <w:sz w:val="24"/>
        </w:rPr>
        <w:t>В.И, 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7-9.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Москва, Просвещение, </w:t>
      </w:r>
      <w:r>
        <w:rPr>
          <w:spacing w:val="-2"/>
          <w:sz w:val="24"/>
        </w:rPr>
        <w:t>2014.</w:t>
      </w:r>
    </w:p>
    <w:p w14:paraId="157E3A43">
      <w:pPr>
        <w:pStyle w:val="9"/>
        <w:numPr>
          <w:ilvl w:val="0"/>
          <w:numId w:val="7"/>
        </w:numPr>
        <w:tabs>
          <w:tab w:val="left" w:pos="1899"/>
        </w:tabs>
        <w:spacing w:before="33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Кирик</w:t>
      </w:r>
      <w:r>
        <w:rPr>
          <w:spacing w:val="-10"/>
          <w:sz w:val="24"/>
        </w:rPr>
        <w:t xml:space="preserve"> </w:t>
      </w:r>
      <w:r>
        <w:rPr>
          <w:sz w:val="24"/>
        </w:rPr>
        <w:t>Л.А.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Физика-7.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Илекса,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262702DF">
      <w:pPr>
        <w:spacing w:after="0" w:line="240" w:lineRule="auto"/>
        <w:jc w:val="left"/>
        <w:rPr>
          <w:sz w:val="24"/>
        </w:rPr>
        <w:sectPr>
          <w:pgSz w:w="11910" w:h="16840"/>
          <w:pgMar w:top="960" w:right="160" w:bottom="280" w:left="40" w:header="720" w:footer="720" w:gutter="0"/>
          <w:cols w:space="720" w:num="1"/>
        </w:sectPr>
      </w:pPr>
    </w:p>
    <w:p w14:paraId="60BE2132">
      <w:pPr>
        <w:pStyle w:val="9"/>
        <w:numPr>
          <w:ilvl w:val="1"/>
          <w:numId w:val="7"/>
        </w:numPr>
        <w:tabs>
          <w:tab w:val="left" w:pos="1803"/>
        </w:tabs>
        <w:spacing w:before="46" w:after="0" w:line="240" w:lineRule="auto"/>
        <w:ind w:left="1803" w:right="0" w:hanging="144"/>
        <w:jc w:val="left"/>
        <w:rPr>
          <w:sz w:val="24"/>
        </w:rPr>
      </w:pPr>
      <w:r>
        <w:fldChar w:fldCharType="begin"/>
      </w:r>
      <w:r>
        <w:instrText xml:space="preserve"> HYPERLINK "http://4ipho.ru/" \h </w:instrText>
      </w:r>
      <w:r>
        <w:fldChar w:fldCharType="separate"/>
      </w:r>
      <w:r>
        <w:rPr>
          <w:spacing w:val="-2"/>
          <w:sz w:val="24"/>
        </w:rPr>
        <w:t>http://4ipho.ru/</w:t>
      </w:r>
      <w:r>
        <w:rPr>
          <w:spacing w:val="-2"/>
          <w:sz w:val="24"/>
        </w:rPr>
        <w:fldChar w:fldCharType="end"/>
      </w:r>
    </w:p>
    <w:p w14:paraId="02C4D743">
      <w:pPr>
        <w:pStyle w:val="9"/>
        <w:numPr>
          <w:ilvl w:val="1"/>
          <w:numId w:val="7"/>
        </w:numPr>
        <w:tabs>
          <w:tab w:val="left" w:pos="1803"/>
        </w:tabs>
        <w:spacing w:before="41" w:after="0" w:line="240" w:lineRule="auto"/>
        <w:ind w:left="1803" w:right="0" w:hanging="144"/>
        <w:jc w:val="left"/>
        <w:rPr>
          <w:rFonts w:ascii="Arial MT" w:hAnsi="Arial MT"/>
          <w:sz w:val="14"/>
        </w:rPr>
      </w:pPr>
      <w:r>
        <w:fldChar w:fldCharType="begin"/>
      </w:r>
      <w:r>
        <w:instrText xml:space="preserve"> HYPERLINK "http://fizmatbank.ru/" \h </w:instrText>
      </w:r>
      <w:r>
        <w:fldChar w:fldCharType="separate"/>
      </w:r>
      <w:r>
        <w:rPr>
          <w:spacing w:val="-2"/>
          <w:sz w:val="24"/>
        </w:rPr>
        <w:t>http://fizmatbank.ru</w:t>
      </w:r>
      <w:r>
        <w:rPr>
          <w:spacing w:val="-2"/>
          <w:sz w:val="24"/>
        </w:rPr>
        <w:fldChar w:fldCharType="end"/>
      </w:r>
    </w:p>
    <w:sectPr>
      <w:type w:val="continuous"/>
      <w:pgSz w:w="11910" w:h="16840"/>
      <w:pgMar w:top="1040" w:right="160" w:bottom="280" w:left="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–"/>
      <w:lvlJc w:val="left"/>
      <w:pPr>
        <w:ind w:left="165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1659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30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804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0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1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63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54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4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36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27" w:hanging="145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6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1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5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2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90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1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23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04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85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7" w:hanging="24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659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4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3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7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84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01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18" w:hanging="145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—"/>
      <w:lvlJc w:val="left"/>
      <w:pPr>
        <w:ind w:left="1659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6E6978"/>
    <w:rsid w:val="4F7D3DA5"/>
    <w:rsid w:val="57E07CA1"/>
    <w:rsid w:val="62743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hanging="7"/>
      <w:outlineLvl w:val="1"/>
    </w:pPr>
    <w:rPr>
      <w:rFonts w:ascii="Microsoft Sans Serif" w:hAnsi="Microsoft Sans Serif" w:eastAsia="Microsoft Sans Serif" w:cs="Microsoft Sans Serif"/>
      <w:sz w:val="43"/>
      <w:szCs w:val="43"/>
      <w:lang w:val="ru-RU" w:eastAsia="en-US" w:bidi="ar-SA"/>
    </w:rPr>
  </w:style>
  <w:style w:type="paragraph" w:styleId="3">
    <w:name w:val="heading 2"/>
    <w:basedOn w:val="1"/>
    <w:qFormat/>
    <w:uiPriority w:val="1"/>
    <w:pPr>
      <w:ind w:left="165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97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6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59" w:firstLine="62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TotalTime>4</TotalTime>
  <ScaleCrop>false</ScaleCrop>
  <LinksUpToDate>false</LinksUpToDate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2024-09-29T13:18:00Z</dcterms:created>
  <dc:creator>Лидия Тарицына</dc:creator>
  <cp:lastModifiedBy>Дмитрий Трушов</cp:lastModifiedBy>
  <dcterms:modified xsi:type="dcterms:W3CDTF">2024-10-02T20:52:33Z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1049-12.2.0.18586</vt:lpwstr>
  </property>
  <property fmtid="{D5CDD505-2E9C-101B-9397-08002B2CF9AE}" pid="7" name="ICV">
    <vt:lpwstr>0EACF40D34AE470EB23B0412CA16AFE8_13</vt:lpwstr>
  </property>
</Properties>
</file>