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6E" w:rsidRDefault="00DE066E" w:rsidP="00DE066E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DE066E" w:rsidRPr="00EE2460" w:rsidRDefault="00DE066E" w:rsidP="00DE066E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DE066E" w:rsidRDefault="00DE066E" w:rsidP="00DE066E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</w:t>
      </w:r>
    </w:p>
    <w:p w:rsidR="00DE066E" w:rsidRPr="00AF445F" w:rsidRDefault="00C54571" w:rsidP="00DE066E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</w:t>
      </w:r>
      <w:r w:rsidR="00DE066E">
        <w:rPr>
          <w:b/>
          <w:noProof/>
          <w:sz w:val="32"/>
          <w:szCs w:val="32"/>
        </w:rPr>
        <w:t xml:space="preserve"> </w:t>
      </w:r>
      <w:r w:rsidR="00DE066E" w:rsidRPr="00AF445F">
        <w:rPr>
          <w:b/>
          <w:noProof/>
          <w:sz w:val="32"/>
          <w:szCs w:val="32"/>
        </w:rPr>
        <w:t>ПРИКАЗ</w:t>
      </w:r>
    </w:p>
    <w:p w:rsidR="00DE066E" w:rsidRPr="00F67F4B" w:rsidRDefault="00DE066E" w:rsidP="00DE066E">
      <w:pPr>
        <w:rPr>
          <w:sz w:val="26"/>
          <w:szCs w:val="26"/>
        </w:rPr>
      </w:pPr>
    </w:p>
    <w:p w:rsidR="00DE066E" w:rsidRPr="008C3021" w:rsidRDefault="00DE066E" w:rsidP="00DE0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8C3021">
        <w:rPr>
          <w:b/>
          <w:sz w:val="28"/>
          <w:szCs w:val="28"/>
        </w:rPr>
        <w:t xml:space="preserve"> ОБРАЗОВАНИЯ АДМИНИСТРАЦИИ ПРЕДГОРНОГО </w:t>
      </w:r>
    </w:p>
    <w:p w:rsidR="00DE066E" w:rsidRPr="008C3021" w:rsidRDefault="00DE066E" w:rsidP="00DE066E">
      <w:pPr>
        <w:jc w:val="center"/>
        <w:rPr>
          <w:b/>
          <w:sz w:val="28"/>
          <w:szCs w:val="28"/>
        </w:rPr>
      </w:pPr>
      <w:r w:rsidRPr="008C302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8C3021">
        <w:rPr>
          <w:b/>
          <w:sz w:val="28"/>
          <w:szCs w:val="28"/>
        </w:rPr>
        <w:t xml:space="preserve"> СТАВРОПОЛЬСКОГО КРАЯ</w:t>
      </w:r>
    </w:p>
    <w:p w:rsidR="00DE066E" w:rsidRPr="007023CF" w:rsidRDefault="00DE066E" w:rsidP="00DE066E">
      <w:pPr>
        <w:jc w:val="both"/>
        <w:rPr>
          <w:sz w:val="28"/>
          <w:szCs w:val="28"/>
        </w:rPr>
      </w:pPr>
    </w:p>
    <w:p w:rsidR="00DE066E" w:rsidRPr="002327B4" w:rsidRDefault="00DE066E" w:rsidP="00DE066E">
      <w:pPr>
        <w:ind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15 января 2024 года       </w:t>
      </w:r>
      <w:r w:rsidRPr="008C0982">
        <w:rPr>
          <w:sz w:val="28"/>
          <w:szCs w:val="28"/>
        </w:rPr>
        <w:t xml:space="preserve">        ст.</w:t>
      </w:r>
      <w:r>
        <w:rPr>
          <w:sz w:val="28"/>
          <w:szCs w:val="28"/>
        </w:rPr>
        <w:t xml:space="preserve"> </w:t>
      </w:r>
      <w:proofErr w:type="spellStart"/>
      <w:r w:rsidRPr="008C0982">
        <w:rPr>
          <w:sz w:val="28"/>
          <w:szCs w:val="28"/>
        </w:rPr>
        <w:t>Ессентукская</w:t>
      </w:r>
      <w:proofErr w:type="spellEnd"/>
      <w:r w:rsidRPr="008C09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8C09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8C0982">
        <w:rPr>
          <w:sz w:val="28"/>
          <w:szCs w:val="28"/>
        </w:rPr>
        <w:t>№</w:t>
      </w:r>
      <w:r>
        <w:rPr>
          <w:sz w:val="28"/>
          <w:szCs w:val="28"/>
        </w:rPr>
        <w:t xml:space="preserve">  17</w:t>
      </w:r>
    </w:p>
    <w:p w:rsidR="00DE066E" w:rsidRDefault="00DE066E" w:rsidP="00DE066E">
      <w:pPr>
        <w:jc w:val="both"/>
        <w:rPr>
          <w:sz w:val="28"/>
          <w:szCs w:val="28"/>
        </w:rPr>
      </w:pPr>
    </w:p>
    <w:p w:rsidR="00DE066E" w:rsidRDefault="00DE066E" w:rsidP="00DE066E">
      <w:pPr>
        <w:spacing w:line="240" w:lineRule="exact"/>
        <w:jc w:val="both"/>
        <w:rPr>
          <w:sz w:val="28"/>
          <w:szCs w:val="28"/>
          <w:lang w:eastAsia="ar-SA"/>
        </w:rPr>
      </w:pPr>
      <w:r w:rsidRPr="009700B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назначении </w:t>
      </w:r>
      <w:r w:rsidR="00563286">
        <w:rPr>
          <w:sz w:val="28"/>
          <w:szCs w:val="28"/>
          <w:lang w:eastAsia="ar-SA"/>
        </w:rPr>
        <w:t>общественных</w:t>
      </w:r>
      <w:r>
        <w:rPr>
          <w:sz w:val="28"/>
          <w:szCs w:val="28"/>
          <w:lang w:eastAsia="ar-SA"/>
        </w:rPr>
        <w:t xml:space="preserve"> наблюдателей при </w:t>
      </w:r>
      <w:r w:rsidRPr="009700B1">
        <w:rPr>
          <w:sz w:val="28"/>
          <w:szCs w:val="28"/>
          <w:lang w:eastAsia="ar-SA"/>
        </w:rPr>
        <w:t>проведении</w:t>
      </w:r>
      <w:r>
        <w:rPr>
          <w:sz w:val="28"/>
          <w:szCs w:val="28"/>
          <w:lang w:eastAsia="ar-SA"/>
        </w:rPr>
        <w:t xml:space="preserve"> мониторинга качества подготовки обучающихся </w:t>
      </w:r>
      <w:r w:rsidRPr="009700B1">
        <w:rPr>
          <w:sz w:val="28"/>
          <w:szCs w:val="28"/>
          <w:lang w:eastAsia="ar-SA"/>
        </w:rPr>
        <w:t>общеобразовательных организаци</w:t>
      </w:r>
      <w:r>
        <w:rPr>
          <w:sz w:val="28"/>
          <w:szCs w:val="28"/>
          <w:lang w:eastAsia="ar-SA"/>
        </w:rPr>
        <w:t>й</w:t>
      </w:r>
      <w:r w:rsidRPr="009700B1">
        <w:rPr>
          <w:sz w:val="28"/>
          <w:szCs w:val="28"/>
          <w:lang w:eastAsia="ar-SA"/>
        </w:rPr>
        <w:t xml:space="preserve"> Предгорного муниципального </w:t>
      </w:r>
      <w:r>
        <w:rPr>
          <w:sz w:val="28"/>
          <w:szCs w:val="28"/>
          <w:lang w:eastAsia="ar-SA"/>
        </w:rPr>
        <w:t>округа</w:t>
      </w:r>
      <w:r w:rsidRPr="009700B1">
        <w:rPr>
          <w:sz w:val="28"/>
          <w:szCs w:val="28"/>
          <w:lang w:eastAsia="ar-SA"/>
        </w:rPr>
        <w:t xml:space="preserve"> Ставропольского края</w:t>
      </w:r>
      <w:r>
        <w:rPr>
          <w:sz w:val="28"/>
          <w:szCs w:val="28"/>
          <w:lang w:eastAsia="ar-SA"/>
        </w:rPr>
        <w:t xml:space="preserve"> в форме всероссийских проверочных работ в 2024 году</w:t>
      </w:r>
    </w:p>
    <w:p w:rsidR="00DE066E" w:rsidRDefault="00DE066E" w:rsidP="00DE066E">
      <w:pPr>
        <w:spacing w:line="240" w:lineRule="exact"/>
        <w:jc w:val="both"/>
        <w:rPr>
          <w:sz w:val="28"/>
          <w:szCs w:val="28"/>
          <w:lang w:eastAsia="ar-SA"/>
        </w:rPr>
      </w:pPr>
    </w:p>
    <w:p w:rsidR="00DE066E" w:rsidRDefault="00DE066E" w:rsidP="00DE0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 исполнение приказа Федеральной службы по надзору в сфере образования и науки от 21 декабря 202</w:t>
      </w:r>
      <w:r w:rsidR="00563286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года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 w:rsidR="001C097B">
        <w:rPr>
          <w:sz w:val="28"/>
          <w:szCs w:val="28"/>
          <w:lang w:eastAsia="ar-SA"/>
        </w:rPr>
        <w:t xml:space="preserve">, а также приказа управления образования администрации Предгорного муниципального округа Ставропольского края </w:t>
      </w:r>
    </w:p>
    <w:p w:rsidR="00DE066E" w:rsidRDefault="00DE066E" w:rsidP="00DE066E">
      <w:pPr>
        <w:pStyle w:val="a3"/>
        <w:ind w:firstLine="839"/>
        <w:jc w:val="both"/>
      </w:pPr>
    </w:p>
    <w:p w:rsidR="00DE066E" w:rsidRDefault="00DE066E" w:rsidP="00DE066E">
      <w:pPr>
        <w:pStyle w:val="1"/>
        <w:jc w:val="both"/>
      </w:pPr>
      <w:r>
        <w:t>ПРИКАЗЫВАЮ:</w:t>
      </w:r>
    </w:p>
    <w:p w:rsidR="00DE066E" w:rsidRDefault="00DE066E" w:rsidP="00DE066E">
      <w:pPr>
        <w:jc w:val="both"/>
        <w:rPr>
          <w:sz w:val="28"/>
          <w:szCs w:val="28"/>
        </w:rPr>
      </w:pPr>
    </w:p>
    <w:p w:rsidR="00DE066E" w:rsidRPr="00DD544A" w:rsidRDefault="00DE066E" w:rsidP="0019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5B38">
        <w:rPr>
          <w:sz w:val="28"/>
          <w:szCs w:val="28"/>
        </w:rPr>
        <w:t xml:space="preserve">. </w:t>
      </w:r>
      <w:r w:rsidR="00263CEB">
        <w:rPr>
          <w:sz w:val="28"/>
          <w:szCs w:val="28"/>
          <w:lang w:eastAsia="ar-SA"/>
        </w:rPr>
        <w:t xml:space="preserve">Назначить общественных наблюдателей при </w:t>
      </w:r>
      <w:r w:rsidR="00263CEB" w:rsidRPr="009700B1">
        <w:rPr>
          <w:sz w:val="28"/>
          <w:szCs w:val="28"/>
          <w:lang w:eastAsia="ar-SA"/>
        </w:rPr>
        <w:t>проведении</w:t>
      </w:r>
      <w:r w:rsidR="00263CEB">
        <w:rPr>
          <w:sz w:val="28"/>
          <w:szCs w:val="28"/>
          <w:lang w:eastAsia="ar-SA"/>
        </w:rPr>
        <w:t xml:space="preserve"> мониторинга качества подготовки обучающихся </w:t>
      </w:r>
      <w:r w:rsidR="00263CEB" w:rsidRPr="009700B1">
        <w:rPr>
          <w:sz w:val="28"/>
          <w:szCs w:val="28"/>
          <w:lang w:eastAsia="ar-SA"/>
        </w:rPr>
        <w:t>общеобразовательных организаци</w:t>
      </w:r>
      <w:r w:rsidR="00263CEB">
        <w:rPr>
          <w:sz w:val="28"/>
          <w:szCs w:val="28"/>
          <w:lang w:eastAsia="ar-SA"/>
        </w:rPr>
        <w:t>й</w:t>
      </w:r>
      <w:r w:rsidR="00263CEB" w:rsidRPr="009700B1">
        <w:rPr>
          <w:sz w:val="28"/>
          <w:szCs w:val="28"/>
          <w:lang w:eastAsia="ar-SA"/>
        </w:rPr>
        <w:t xml:space="preserve"> Предгорного муниципального </w:t>
      </w:r>
      <w:r w:rsidR="00263CEB">
        <w:rPr>
          <w:sz w:val="28"/>
          <w:szCs w:val="28"/>
          <w:lang w:eastAsia="ar-SA"/>
        </w:rPr>
        <w:t>округа</w:t>
      </w:r>
      <w:r w:rsidR="00263CEB" w:rsidRPr="009700B1">
        <w:rPr>
          <w:sz w:val="28"/>
          <w:szCs w:val="28"/>
          <w:lang w:eastAsia="ar-SA"/>
        </w:rPr>
        <w:t xml:space="preserve"> Ставропольского края</w:t>
      </w:r>
      <w:r w:rsidR="00263CEB">
        <w:rPr>
          <w:sz w:val="28"/>
          <w:szCs w:val="28"/>
          <w:lang w:eastAsia="ar-SA"/>
        </w:rPr>
        <w:t xml:space="preserve"> в форме всероссийских проверочных работ (далее – ВПР) в 2024 году в 4, 5, 6 – х классах</w:t>
      </w:r>
      <w:r w:rsidR="003746CA">
        <w:rPr>
          <w:sz w:val="28"/>
          <w:szCs w:val="28"/>
          <w:lang w:eastAsia="ar-SA"/>
        </w:rPr>
        <w:t xml:space="preserve"> согласно </w:t>
      </w:r>
      <w:r w:rsidR="00812A57">
        <w:rPr>
          <w:sz w:val="28"/>
          <w:szCs w:val="28"/>
          <w:lang w:eastAsia="ar-SA"/>
        </w:rPr>
        <w:t>списку</w:t>
      </w:r>
      <w:r w:rsidRPr="00DD544A">
        <w:rPr>
          <w:sz w:val="28"/>
          <w:szCs w:val="28"/>
        </w:rPr>
        <w:t xml:space="preserve">: </w:t>
      </w:r>
    </w:p>
    <w:p w:rsidR="00263CEB" w:rsidRDefault="00263CEB" w:rsidP="0026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A57">
        <w:rPr>
          <w:sz w:val="28"/>
          <w:szCs w:val="28"/>
        </w:rPr>
        <w:t xml:space="preserve"> </w:t>
      </w:r>
      <w:proofErr w:type="spellStart"/>
      <w:r w:rsidR="00812A57">
        <w:rPr>
          <w:sz w:val="28"/>
          <w:szCs w:val="28"/>
        </w:rPr>
        <w:t>Абакарова</w:t>
      </w:r>
      <w:proofErr w:type="spellEnd"/>
      <w:r w:rsidR="00812A57">
        <w:rPr>
          <w:sz w:val="28"/>
          <w:szCs w:val="28"/>
        </w:rPr>
        <w:t xml:space="preserve"> Елена Петровна, заместитель директора по УВР МБОУ СОШ № 13 (с. </w:t>
      </w:r>
      <w:proofErr w:type="spellStart"/>
      <w:r w:rsidR="00812A57">
        <w:rPr>
          <w:sz w:val="28"/>
          <w:szCs w:val="28"/>
        </w:rPr>
        <w:t>Этока</w:t>
      </w:r>
      <w:proofErr w:type="spellEnd"/>
      <w:r w:rsidR="00812A57">
        <w:rPr>
          <w:sz w:val="28"/>
          <w:szCs w:val="28"/>
        </w:rPr>
        <w:t>) в МБОУ СОШ № 14 (пос. Пятигорский);</w:t>
      </w:r>
    </w:p>
    <w:p w:rsidR="00812A57" w:rsidRDefault="00812A57" w:rsidP="00812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Бочарникова</w:t>
      </w:r>
      <w:proofErr w:type="spellEnd"/>
      <w:r>
        <w:rPr>
          <w:sz w:val="28"/>
          <w:szCs w:val="28"/>
        </w:rPr>
        <w:t xml:space="preserve"> Людмила Васильевна, заместитель директора по УВР МБОУ СОШ № 1 им. Романа Кулакова (ст. </w:t>
      </w:r>
      <w:proofErr w:type="spellStart"/>
      <w:r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 xml:space="preserve">) в МБОУ               СОШ № 7 (ст. </w:t>
      </w:r>
      <w:proofErr w:type="spellStart"/>
      <w:r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>);</w:t>
      </w:r>
    </w:p>
    <w:p w:rsidR="000A3B61" w:rsidRDefault="000A3B61" w:rsidP="000A3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Горячева Ольга Николаевна, заместитель директора по УВР МБОУ СОШ № 2 (ст. Суворовская) в МБОУ СОШ № 24 (ст. Суворовская);</w:t>
      </w:r>
    </w:p>
    <w:p w:rsidR="00132531" w:rsidRDefault="00132531" w:rsidP="00132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Гемуева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Хызыровна</w:t>
      </w:r>
      <w:proofErr w:type="spellEnd"/>
      <w:r>
        <w:rPr>
          <w:sz w:val="28"/>
          <w:szCs w:val="28"/>
        </w:rPr>
        <w:t xml:space="preserve">, заместитель директора по УВР МБОУ ООШ № 27 (х. </w:t>
      </w:r>
      <w:proofErr w:type="spellStart"/>
      <w:r>
        <w:rPr>
          <w:sz w:val="28"/>
          <w:szCs w:val="28"/>
        </w:rPr>
        <w:t>Тамбукан</w:t>
      </w:r>
      <w:proofErr w:type="spellEnd"/>
      <w:r>
        <w:rPr>
          <w:sz w:val="28"/>
          <w:szCs w:val="28"/>
        </w:rPr>
        <w:t xml:space="preserve">) в МБОУ ООШ № </w:t>
      </w:r>
      <w:r w:rsidR="00847412">
        <w:rPr>
          <w:sz w:val="28"/>
          <w:szCs w:val="28"/>
        </w:rPr>
        <w:t>65</w:t>
      </w:r>
      <w:r>
        <w:rPr>
          <w:sz w:val="28"/>
          <w:szCs w:val="28"/>
        </w:rPr>
        <w:t xml:space="preserve"> (ст. </w:t>
      </w:r>
      <w:proofErr w:type="spellStart"/>
      <w:r w:rsidR="00847412"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>);</w:t>
      </w:r>
    </w:p>
    <w:p w:rsidR="007E31F2" w:rsidRDefault="007E31F2" w:rsidP="007E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Долгачева</w:t>
      </w:r>
      <w:proofErr w:type="spellEnd"/>
      <w:r>
        <w:rPr>
          <w:sz w:val="28"/>
          <w:szCs w:val="28"/>
        </w:rPr>
        <w:t xml:space="preserve"> Виктория Вячеславовна, заместитель директора по УВР МБОУ СОШ № 26 (пос. Ясная Поляна) в МБОУ СОШ № 4 (ст. </w:t>
      </w:r>
      <w:proofErr w:type="spellStart"/>
      <w:r>
        <w:rPr>
          <w:sz w:val="28"/>
          <w:szCs w:val="28"/>
        </w:rPr>
        <w:t>Боргустанская</w:t>
      </w:r>
      <w:proofErr w:type="spellEnd"/>
      <w:r>
        <w:rPr>
          <w:sz w:val="28"/>
          <w:szCs w:val="28"/>
        </w:rPr>
        <w:t>);</w:t>
      </w:r>
    </w:p>
    <w:p w:rsidR="007E31F2" w:rsidRDefault="007E31F2" w:rsidP="007E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Зосимова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Евлампия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Ананиевна</w:t>
      </w:r>
      <w:proofErr w:type="spellEnd"/>
      <w:r>
        <w:rPr>
          <w:sz w:val="28"/>
          <w:szCs w:val="28"/>
        </w:rPr>
        <w:t>, заместитель директора по УВР МБОУ СОШ № 1</w:t>
      </w:r>
      <w:r w:rsidR="00E26C4E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E26C4E">
        <w:rPr>
          <w:sz w:val="28"/>
          <w:szCs w:val="28"/>
        </w:rPr>
        <w:t xml:space="preserve">пос. </w:t>
      </w:r>
      <w:proofErr w:type="spellStart"/>
      <w:r w:rsidR="00E26C4E">
        <w:rPr>
          <w:sz w:val="28"/>
          <w:szCs w:val="28"/>
        </w:rPr>
        <w:t>Санамер</w:t>
      </w:r>
      <w:proofErr w:type="spellEnd"/>
      <w:r>
        <w:rPr>
          <w:sz w:val="28"/>
          <w:szCs w:val="28"/>
        </w:rPr>
        <w:t>) в МБОУ СОШ № 1</w:t>
      </w:r>
      <w:r w:rsidR="00E26C4E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26C4E">
        <w:rPr>
          <w:sz w:val="28"/>
          <w:szCs w:val="28"/>
        </w:rPr>
        <w:t xml:space="preserve">х. </w:t>
      </w:r>
      <w:proofErr w:type="spellStart"/>
      <w:r w:rsidR="00E26C4E">
        <w:rPr>
          <w:sz w:val="28"/>
          <w:szCs w:val="28"/>
        </w:rPr>
        <w:t>Быкогорка</w:t>
      </w:r>
      <w:proofErr w:type="spellEnd"/>
      <w:r>
        <w:rPr>
          <w:sz w:val="28"/>
          <w:szCs w:val="28"/>
        </w:rPr>
        <w:t>);</w:t>
      </w:r>
    </w:p>
    <w:p w:rsidR="003C00CA" w:rsidRDefault="003C00CA" w:rsidP="003C0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C4787">
        <w:rPr>
          <w:sz w:val="28"/>
          <w:szCs w:val="28"/>
        </w:rPr>
        <w:t>Казарян</w:t>
      </w:r>
      <w:proofErr w:type="spellEnd"/>
      <w:r w:rsidR="001C4787">
        <w:rPr>
          <w:sz w:val="28"/>
          <w:szCs w:val="28"/>
        </w:rPr>
        <w:t xml:space="preserve"> Маргарита </w:t>
      </w:r>
      <w:proofErr w:type="spellStart"/>
      <w:r w:rsidR="001C4787">
        <w:rPr>
          <w:sz w:val="28"/>
          <w:szCs w:val="28"/>
        </w:rPr>
        <w:t>Артушевна</w:t>
      </w:r>
      <w:proofErr w:type="spellEnd"/>
      <w:r>
        <w:rPr>
          <w:sz w:val="28"/>
          <w:szCs w:val="28"/>
        </w:rPr>
        <w:t xml:space="preserve">, заместитель директора по УВР МБОУ СОШ № </w:t>
      </w:r>
      <w:r w:rsidR="001C4787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1C4787">
        <w:rPr>
          <w:sz w:val="28"/>
          <w:szCs w:val="28"/>
        </w:rPr>
        <w:t>ст. Суворовская</w:t>
      </w:r>
      <w:r>
        <w:rPr>
          <w:sz w:val="28"/>
          <w:szCs w:val="28"/>
        </w:rPr>
        <w:t xml:space="preserve">) в МБОУ СОШ № </w:t>
      </w:r>
      <w:r w:rsidR="001C478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1C4787">
        <w:rPr>
          <w:sz w:val="28"/>
          <w:szCs w:val="28"/>
        </w:rPr>
        <w:t xml:space="preserve">ст. </w:t>
      </w:r>
      <w:proofErr w:type="spellStart"/>
      <w:r w:rsidR="001C4787">
        <w:rPr>
          <w:sz w:val="28"/>
          <w:szCs w:val="28"/>
        </w:rPr>
        <w:t>Бекешевская</w:t>
      </w:r>
      <w:proofErr w:type="spellEnd"/>
      <w:r>
        <w:rPr>
          <w:sz w:val="28"/>
          <w:szCs w:val="28"/>
        </w:rPr>
        <w:t>);</w:t>
      </w:r>
    </w:p>
    <w:p w:rsidR="00C54571" w:rsidRDefault="001C4787" w:rsidP="001C4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Красикова Светлана Сергеевна, заместитель директора по УВР МБОУ ООШ № 23 (с. Свобода) в МБОУ СОШ № 19 (пос. Урожайный);</w:t>
      </w:r>
    </w:p>
    <w:p w:rsidR="00C54571" w:rsidRDefault="00C54571" w:rsidP="001C4787">
      <w:pPr>
        <w:ind w:firstLine="708"/>
        <w:jc w:val="both"/>
        <w:rPr>
          <w:sz w:val="28"/>
          <w:szCs w:val="28"/>
        </w:rPr>
      </w:pPr>
    </w:p>
    <w:p w:rsidR="00C54571" w:rsidRDefault="00C54571" w:rsidP="001C4787">
      <w:pPr>
        <w:ind w:firstLine="708"/>
        <w:jc w:val="both"/>
        <w:rPr>
          <w:sz w:val="28"/>
          <w:szCs w:val="28"/>
        </w:rPr>
      </w:pPr>
    </w:p>
    <w:p w:rsidR="00C54571" w:rsidRDefault="00C54571" w:rsidP="001C4787">
      <w:pPr>
        <w:ind w:firstLine="708"/>
        <w:jc w:val="both"/>
        <w:rPr>
          <w:sz w:val="28"/>
          <w:szCs w:val="28"/>
        </w:rPr>
      </w:pPr>
    </w:p>
    <w:p w:rsidR="00C54571" w:rsidRDefault="00C54571" w:rsidP="001C4787">
      <w:pPr>
        <w:ind w:firstLine="708"/>
        <w:jc w:val="both"/>
        <w:rPr>
          <w:sz w:val="28"/>
          <w:szCs w:val="28"/>
        </w:rPr>
      </w:pPr>
    </w:p>
    <w:p w:rsidR="00C54571" w:rsidRDefault="00C54571" w:rsidP="001C4787">
      <w:pPr>
        <w:ind w:firstLine="708"/>
        <w:jc w:val="both"/>
        <w:rPr>
          <w:sz w:val="28"/>
          <w:szCs w:val="28"/>
        </w:rPr>
      </w:pPr>
    </w:p>
    <w:p w:rsidR="001C4787" w:rsidRDefault="001C4787" w:rsidP="001C4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531">
        <w:rPr>
          <w:sz w:val="28"/>
          <w:szCs w:val="28"/>
        </w:rPr>
        <w:t>Маслова Наталья Витальевна</w:t>
      </w:r>
      <w:r>
        <w:rPr>
          <w:sz w:val="28"/>
          <w:szCs w:val="28"/>
        </w:rPr>
        <w:t xml:space="preserve">, заместитель директора по УВР МБОУ СОШ № </w:t>
      </w:r>
      <w:r w:rsidR="00132531">
        <w:rPr>
          <w:sz w:val="28"/>
          <w:szCs w:val="28"/>
        </w:rPr>
        <w:t>6</w:t>
      </w:r>
      <w:r>
        <w:rPr>
          <w:sz w:val="28"/>
          <w:szCs w:val="28"/>
        </w:rPr>
        <w:t xml:space="preserve"> (пос. </w:t>
      </w:r>
      <w:proofErr w:type="spellStart"/>
      <w:r w:rsidR="00132531">
        <w:rPr>
          <w:sz w:val="28"/>
          <w:szCs w:val="28"/>
        </w:rPr>
        <w:t>Нежинский</w:t>
      </w:r>
      <w:proofErr w:type="spellEnd"/>
      <w:r>
        <w:rPr>
          <w:sz w:val="28"/>
          <w:szCs w:val="28"/>
        </w:rPr>
        <w:t xml:space="preserve">) в МБОУ </w:t>
      </w:r>
      <w:r w:rsidR="00132531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2C3CE7">
        <w:rPr>
          <w:sz w:val="28"/>
          <w:szCs w:val="28"/>
        </w:rPr>
        <w:t>1</w:t>
      </w:r>
      <w:r w:rsidR="0013253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32531">
        <w:rPr>
          <w:sz w:val="28"/>
          <w:szCs w:val="28"/>
        </w:rPr>
        <w:t xml:space="preserve">(пос. </w:t>
      </w:r>
      <w:proofErr w:type="spellStart"/>
      <w:r w:rsidR="00132531">
        <w:rPr>
          <w:sz w:val="28"/>
          <w:szCs w:val="28"/>
        </w:rPr>
        <w:t>Подкумок</w:t>
      </w:r>
      <w:proofErr w:type="spellEnd"/>
      <w:r>
        <w:rPr>
          <w:sz w:val="28"/>
          <w:szCs w:val="28"/>
        </w:rPr>
        <w:t>);</w:t>
      </w:r>
    </w:p>
    <w:p w:rsidR="001C4787" w:rsidRDefault="001C4787" w:rsidP="001C4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D04BF">
        <w:rPr>
          <w:sz w:val="28"/>
          <w:szCs w:val="28"/>
        </w:rPr>
        <w:t>Мернова</w:t>
      </w:r>
      <w:proofErr w:type="spellEnd"/>
      <w:r w:rsidR="006D04BF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, заместитель директора по УВР МБОУ СОШ № </w:t>
      </w:r>
      <w:r w:rsidR="006D04BF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proofErr w:type="spellStart"/>
      <w:r w:rsidR="006D04BF">
        <w:rPr>
          <w:sz w:val="28"/>
          <w:szCs w:val="28"/>
        </w:rPr>
        <w:t>ст.Бекешевская</w:t>
      </w:r>
      <w:proofErr w:type="spellEnd"/>
      <w:r>
        <w:rPr>
          <w:sz w:val="28"/>
          <w:szCs w:val="28"/>
        </w:rPr>
        <w:t xml:space="preserve">) в МБОУ ООШ № </w:t>
      </w:r>
      <w:r w:rsidR="006D04BF">
        <w:rPr>
          <w:sz w:val="28"/>
          <w:szCs w:val="28"/>
        </w:rPr>
        <w:t>8</w:t>
      </w:r>
      <w:r>
        <w:rPr>
          <w:sz w:val="28"/>
          <w:szCs w:val="28"/>
        </w:rPr>
        <w:t xml:space="preserve"> (с</w:t>
      </w:r>
      <w:r w:rsidR="006D04BF">
        <w:rPr>
          <w:sz w:val="28"/>
          <w:szCs w:val="28"/>
        </w:rPr>
        <w:t>т. Суворовская</w:t>
      </w:r>
      <w:r>
        <w:rPr>
          <w:sz w:val="28"/>
          <w:szCs w:val="28"/>
        </w:rPr>
        <w:t>);</w:t>
      </w:r>
    </w:p>
    <w:p w:rsidR="000C7264" w:rsidRDefault="000C7264" w:rsidP="000C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E84">
        <w:rPr>
          <w:sz w:val="28"/>
          <w:szCs w:val="28"/>
        </w:rPr>
        <w:t>Митусова Анжела Ивановна</w:t>
      </w:r>
      <w:r>
        <w:rPr>
          <w:sz w:val="28"/>
          <w:szCs w:val="28"/>
        </w:rPr>
        <w:t xml:space="preserve">, заместитель директора по УВР МБОУ СОШ № </w:t>
      </w:r>
      <w:r w:rsidR="005B0E84">
        <w:rPr>
          <w:sz w:val="28"/>
          <w:szCs w:val="28"/>
        </w:rPr>
        <w:t>11</w:t>
      </w:r>
      <w:r>
        <w:rPr>
          <w:sz w:val="28"/>
          <w:szCs w:val="28"/>
        </w:rPr>
        <w:t xml:space="preserve"> (</w:t>
      </w:r>
      <w:r w:rsidR="005B0E84">
        <w:rPr>
          <w:sz w:val="28"/>
          <w:szCs w:val="28"/>
        </w:rPr>
        <w:t xml:space="preserve">с. </w:t>
      </w:r>
      <w:proofErr w:type="spellStart"/>
      <w:r w:rsidR="005B0E84">
        <w:rPr>
          <w:sz w:val="28"/>
          <w:szCs w:val="28"/>
        </w:rPr>
        <w:t>Юца</w:t>
      </w:r>
      <w:proofErr w:type="spellEnd"/>
      <w:r>
        <w:rPr>
          <w:sz w:val="28"/>
          <w:szCs w:val="28"/>
        </w:rPr>
        <w:t xml:space="preserve">) в МБОУ </w:t>
      </w:r>
      <w:r w:rsidR="005B0E84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5B0E84">
        <w:rPr>
          <w:sz w:val="28"/>
          <w:szCs w:val="28"/>
        </w:rPr>
        <w:t>1</w:t>
      </w:r>
      <w:r w:rsidR="00493BF0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proofErr w:type="spellStart"/>
      <w:r w:rsidR="005B0E84">
        <w:rPr>
          <w:sz w:val="28"/>
          <w:szCs w:val="28"/>
        </w:rPr>
        <w:t>с.Юца</w:t>
      </w:r>
      <w:proofErr w:type="spellEnd"/>
      <w:r>
        <w:rPr>
          <w:sz w:val="28"/>
          <w:szCs w:val="28"/>
        </w:rPr>
        <w:t>);</w:t>
      </w:r>
    </w:p>
    <w:p w:rsidR="004D74CA" w:rsidRDefault="004D74CA" w:rsidP="000C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Михайлова Ольга Павловна, заместитель директора по УВР МБОУ СОШ № 24 (ст. Суворовская) в МБОУ СОШ № 2 (ст. Суворовская);</w:t>
      </w:r>
    </w:p>
    <w:p w:rsidR="005B0E84" w:rsidRDefault="005B0E84" w:rsidP="005B0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Музыченко Юлия Васильевна, заместитель директора по УВР МБОУ СОШ № 1</w:t>
      </w:r>
      <w:r w:rsidR="00286584">
        <w:rPr>
          <w:sz w:val="28"/>
          <w:szCs w:val="28"/>
        </w:rPr>
        <w:t>0</w:t>
      </w:r>
      <w:r>
        <w:rPr>
          <w:sz w:val="28"/>
          <w:szCs w:val="28"/>
        </w:rPr>
        <w:t xml:space="preserve"> (с. </w:t>
      </w:r>
      <w:proofErr w:type="spellStart"/>
      <w:r>
        <w:rPr>
          <w:sz w:val="28"/>
          <w:szCs w:val="28"/>
        </w:rPr>
        <w:t>Юца</w:t>
      </w:r>
      <w:proofErr w:type="spellEnd"/>
      <w:r>
        <w:rPr>
          <w:sz w:val="28"/>
          <w:szCs w:val="28"/>
        </w:rPr>
        <w:t>) в МБОУ СОШ № 11 (</w:t>
      </w:r>
      <w:proofErr w:type="spellStart"/>
      <w:r>
        <w:rPr>
          <w:sz w:val="28"/>
          <w:szCs w:val="28"/>
        </w:rPr>
        <w:t>с.Юца</w:t>
      </w:r>
      <w:proofErr w:type="spellEnd"/>
      <w:r>
        <w:rPr>
          <w:sz w:val="28"/>
          <w:szCs w:val="28"/>
        </w:rPr>
        <w:t>);</w:t>
      </w:r>
    </w:p>
    <w:p w:rsidR="003D1C39" w:rsidRDefault="003D1C39" w:rsidP="003D1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Поминова Светлана Сергеевна, заместитель директора по УВР МБОУ ООШ № 20 (ст. Суворовская) в МБОУ ООШ № </w:t>
      </w:r>
      <w:r w:rsidR="00847412">
        <w:rPr>
          <w:sz w:val="28"/>
          <w:szCs w:val="28"/>
        </w:rPr>
        <w:t>21</w:t>
      </w:r>
      <w:r>
        <w:rPr>
          <w:sz w:val="28"/>
          <w:szCs w:val="28"/>
        </w:rPr>
        <w:t xml:space="preserve"> (</w:t>
      </w:r>
      <w:r w:rsidR="00847412">
        <w:rPr>
          <w:sz w:val="28"/>
          <w:szCs w:val="28"/>
        </w:rPr>
        <w:t>пос. Горный</w:t>
      </w:r>
      <w:r>
        <w:rPr>
          <w:sz w:val="28"/>
          <w:szCs w:val="28"/>
        </w:rPr>
        <w:t>);</w:t>
      </w:r>
    </w:p>
    <w:p w:rsidR="006F1634" w:rsidRDefault="006F1634" w:rsidP="006F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Прищепина</w:t>
      </w:r>
      <w:proofErr w:type="spellEnd"/>
      <w:r>
        <w:rPr>
          <w:sz w:val="28"/>
          <w:szCs w:val="28"/>
        </w:rPr>
        <w:t xml:space="preserve"> Марина Сергеевна, заместитель директора по УВР МБОУ ООШ № 21 (пос. Горный) в МБОУ ООШ № </w:t>
      </w:r>
      <w:r w:rsidR="00847412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642F4C">
        <w:rPr>
          <w:sz w:val="28"/>
          <w:szCs w:val="28"/>
        </w:rPr>
        <w:t xml:space="preserve">ст. </w:t>
      </w:r>
      <w:r w:rsidR="00847412">
        <w:rPr>
          <w:sz w:val="28"/>
          <w:szCs w:val="28"/>
        </w:rPr>
        <w:t>Суворовская</w:t>
      </w:r>
      <w:r>
        <w:rPr>
          <w:sz w:val="28"/>
          <w:szCs w:val="28"/>
        </w:rPr>
        <w:t>);</w:t>
      </w:r>
    </w:p>
    <w:p w:rsidR="00F01C69" w:rsidRDefault="00F01C69" w:rsidP="00F01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Рогова Ирина Николаевна, заместитель директора по УВР МБОУ СОШ № </w:t>
      </w:r>
      <w:r w:rsidR="00AE3A12">
        <w:rPr>
          <w:sz w:val="28"/>
          <w:szCs w:val="28"/>
        </w:rPr>
        <w:t>14</w:t>
      </w:r>
      <w:r>
        <w:rPr>
          <w:sz w:val="28"/>
          <w:szCs w:val="28"/>
        </w:rPr>
        <w:t xml:space="preserve"> (</w:t>
      </w:r>
      <w:r w:rsidR="00AE3A12">
        <w:rPr>
          <w:sz w:val="28"/>
          <w:szCs w:val="28"/>
        </w:rPr>
        <w:t>пос. Пятигорский</w:t>
      </w:r>
      <w:r>
        <w:rPr>
          <w:sz w:val="28"/>
          <w:szCs w:val="28"/>
        </w:rPr>
        <w:t>) в МБОУ СОШ № 13 (</w:t>
      </w:r>
      <w:proofErr w:type="spellStart"/>
      <w:r>
        <w:rPr>
          <w:sz w:val="28"/>
          <w:szCs w:val="28"/>
        </w:rPr>
        <w:t>с.Этока</w:t>
      </w:r>
      <w:proofErr w:type="spellEnd"/>
      <w:r>
        <w:rPr>
          <w:sz w:val="28"/>
          <w:szCs w:val="28"/>
        </w:rPr>
        <w:t>);</w:t>
      </w:r>
    </w:p>
    <w:p w:rsidR="00193881" w:rsidRDefault="00193881" w:rsidP="00F01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Романова Татьяна Анатольевна, заместитель директора по УВР МБОУ СОШ № </w:t>
      </w:r>
      <w:r w:rsidR="00D2282E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proofErr w:type="spellStart"/>
      <w:r w:rsidR="00D2282E">
        <w:rPr>
          <w:sz w:val="28"/>
          <w:szCs w:val="28"/>
        </w:rPr>
        <w:t>с.Винсады</w:t>
      </w:r>
      <w:proofErr w:type="spellEnd"/>
      <w:r>
        <w:rPr>
          <w:sz w:val="28"/>
          <w:szCs w:val="28"/>
        </w:rPr>
        <w:t xml:space="preserve">) в МБОУ СОШ № </w:t>
      </w:r>
      <w:r w:rsidR="00D2282E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</w:t>
      </w:r>
      <w:r w:rsidR="00D2282E">
        <w:rPr>
          <w:sz w:val="28"/>
          <w:szCs w:val="28"/>
        </w:rPr>
        <w:t>Новоблагодарное</w:t>
      </w:r>
      <w:proofErr w:type="spellEnd"/>
      <w:r>
        <w:rPr>
          <w:sz w:val="28"/>
          <w:szCs w:val="28"/>
        </w:rPr>
        <w:t>);</w:t>
      </w:r>
    </w:p>
    <w:p w:rsidR="00D2282E" w:rsidRDefault="00D2282E" w:rsidP="00D22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93DCA">
        <w:rPr>
          <w:sz w:val="28"/>
          <w:szCs w:val="28"/>
        </w:rPr>
        <w:t>Салмашова</w:t>
      </w:r>
      <w:proofErr w:type="spellEnd"/>
      <w:r w:rsidR="00D93DCA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, заместитель директора по УВР МБОУ СОШ № </w:t>
      </w:r>
      <w:r w:rsidR="00D93DCA">
        <w:rPr>
          <w:sz w:val="28"/>
          <w:szCs w:val="28"/>
        </w:rPr>
        <w:t>17</w:t>
      </w:r>
      <w:r>
        <w:rPr>
          <w:sz w:val="28"/>
          <w:szCs w:val="28"/>
        </w:rPr>
        <w:t xml:space="preserve"> (</w:t>
      </w:r>
      <w:r w:rsidR="00D93DCA">
        <w:rPr>
          <w:sz w:val="28"/>
          <w:szCs w:val="28"/>
        </w:rPr>
        <w:t xml:space="preserve">пос. </w:t>
      </w:r>
      <w:proofErr w:type="spellStart"/>
      <w:r w:rsidR="00D93DCA">
        <w:rPr>
          <w:sz w:val="28"/>
          <w:szCs w:val="28"/>
        </w:rPr>
        <w:t>Подкумок</w:t>
      </w:r>
      <w:proofErr w:type="spellEnd"/>
      <w:r>
        <w:rPr>
          <w:sz w:val="28"/>
          <w:szCs w:val="28"/>
        </w:rPr>
        <w:t xml:space="preserve">) в МБОУ СОШ № </w:t>
      </w:r>
      <w:r w:rsidR="00D93DCA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DD534B">
        <w:rPr>
          <w:sz w:val="28"/>
          <w:szCs w:val="28"/>
        </w:rPr>
        <w:t xml:space="preserve">пос. </w:t>
      </w:r>
      <w:proofErr w:type="spellStart"/>
      <w:r w:rsidR="00DD534B">
        <w:rPr>
          <w:sz w:val="28"/>
          <w:szCs w:val="28"/>
        </w:rPr>
        <w:t>Нежинский</w:t>
      </w:r>
      <w:proofErr w:type="spellEnd"/>
      <w:r>
        <w:rPr>
          <w:sz w:val="28"/>
          <w:szCs w:val="28"/>
        </w:rPr>
        <w:t>);</w:t>
      </w:r>
    </w:p>
    <w:p w:rsidR="002A40BB" w:rsidRDefault="002A40BB" w:rsidP="002A4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Свередюк</w:t>
      </w:r>
      <w:proofErr w:type="spellEnd"/>
      <w:r>
        <w:rPr>
          <w:sz w:val="28"/>
          <w:szCs w:val="28"/>
        </w:rPr>
        <w:t xml:space="preserve"> Марина Васильевна, заместитель директора по УВР МБОУ СОШ № 19 (пос. Урожайный) в МБОУ ООШ № 23 (с. Свобода);</w:t>
      </w:r>
    </w:p>
    <w:p w:rsidR="00DD534B" w:rsidRDefault="00DD534B" w:rsidP="00DD5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867E0">
        <w:rPr>
          <w:sz w:val="28"/>
          <w:szCs w:val="28"/>
        </w:rPr>
        <w:t>Склюева</w:t>
      </w:r>
      <w:proofErr w:type="spellEnd"/>
      <w:r w:rsidR="005867E0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, заместитель директора по УВР МБОУ </w:t>
      </w:r>
      <w:r w:rsidR="005867E0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5867E0">
        <w:rPr>
          <w:sz w:val="28"/>
          <w:szCs w:val="28"/>
        </w:rPr>
        <w:t>25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с.Винсады</w:t>
      </w:r>
      <w:proofErr w:type="spellEnd"/>
      <w:r>
        <w:rPr>
          <w:sz w:val="28"/>
          <w:szCs w:val="28"/>
        </w:rPr>
        <w:t xml:space="preserve">) в МБОУ </w:t>
      </w:r>
      <w:r w:rsidR="005867E0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5867E0">
        <w:rPr>
          <w:sz w:val="28"/>
          <w:szCs w:val="28"/>
        </w:rPr>
        <w:t>28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</w:t>
      </w:r>
      <w:r w:rsidR="005867E0">
        <w:rPr>
          <w:sz w:val="28"/>
          <w:szCs w:val="28"/>
        </w:rPr>
        <w:t>Садовое</w:t>
      </w:r>
      <w:proofErr w:type="spellEnd"/>
      <w:r>
        <w:rPr>
          <w:sz w:val="28"/>
          <w:szCs w:val="28"/>
        </w:rPr>
        <w:t>);</w:t>
      </w:r>
    </w:p>
    <w:p w:rsidR="002151ED" w:rsidRDefault="002151ED" w:rsidP="0021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27922">
        <w:rPr>
          <w:sz w:val="28"/>
          <w:szCs w:val="28"/>
        </w:rPr>
        <w:t>Труфан</w:t>
      </w:r>
      <w:proofErr w:type="spellEnd"/>
      <w:r w:rsidR="00227922">
        <w:rPr>
          <w:sz w:val="28"/>
          <w:szCs w:val="28"/>
        </w:rPr>
        <w:t xml:space="preserve"> Валентина </w:t>
      </w:r>
      <w:proofErr w:type="spellStart"/>
      <w:r w:rsidR="00227922">
        <w:rPr>
          <w:sz w:val="28"/>
          <w:szCs w:val="28"/>
        </w:rPr>
        <w:t>Бакировна</w:t>
      </w:r>
      <w:proofErr w:type="spellEnd"/>
      <w:r>
        <w:rPr>
          <w:sz w:val="28"/>
          <w:szCs w:val="28"/>
        </w:rPr>
        <w:t xml:space="preserve">, заместитель директора по УВР МБОУ </w:t>
      </w:r>
      <w:r w:rsidR="00227922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AE3A12">
        <w:rPr>
          <w:sz w:val="28"/>
          <w:szCs w:val="28"/>
        </w:rPr>
        <w:t>4</w:t>
      </w:r>
      <w:r>
        <w:rPr>
          <w:sz w:val="28"/>
          <w:szCs w:val="28"/>
        </w:rPr>
        <w:t xml:space="preserve"> (с</w:t>
      </w:r>
      <w:r w:rsidR="00227922">
        <w:rPr>
          <w:sz w:val="28"/>
          <w:szCs w:val="28"/>
        </w:rPr>
        <w:t xml:space="preserve">т. </w:t>
      </w:r>
      <w:proofErr w:type="spellStart"/>
      <w:r w:rsidR="00AE3A12">
        <w:rPr>
          <w:sz w:val="28"/>
          <w:szCs w:val="28"/>
        </w:rPr>
        <w:t>Боргустанская</w:t>
      </w:r>
      <w:proofErr w:type="spellEnd"/>
      <w:r>
        <w:rPr>
          <w:sz w:val="28"/>
          <w:szCs w:val="28"/>
        </w:rPr>
        <w:t xml:space="preserve">) в МБОУ </w:t>
      </w:r>
      <w:r w:rsidR="00227922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227922">
        <w:rPr>
          <w:sz w:val="28"/>
          <w:szCs w:val="28"/>
        </w:rPr>
        <w:t>26</w:t>
      </w:r>
      <w:r>
        <w:rPr>
          <w:sz w:val="28"/>
          <w:szCs w:val="28"/>
        </w:rPr>
        <w:t xml:space="preserve"> (</w:t>
      </w:r>
      <w:r w:rsidR="00227922">
        <w:rPr>
          <w:sz w:val="28"/>
          <w:szCs w:val="28"/>
        </w:rPr>
        <w:t>пос. Ясная Поляна</w:t>
      </w:r>
      <w:r>
        <w:rPr>
          <w:sz w:val="28"/>
          <w:szCs w:val="28"/>
        </w:rPr>
        <w:t>);</w:t>
      </w:r>
    </w:p>
    <w:p w:rsidR="00CA131D" w:rsidRDefault="00CA131D" w:rsidP="00CA1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Халипова</w:t>
      </w:r>
      <w:proofErr w:type="spellEnd"/>
      <w:r>
        <w:rPr>
          <w:sz w:val="28"/>
          <w:szCs w:val="28"/>
        </w:rPr>
        <w:t xml:space="preserve"> Людмила Анатольевна, заместитель директора по УВР МБОУ ООШ № 65</w:t>
      </w:r>
      <w:r w:rsidR="00AE3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(ст. </w:t>
      </w:r>
      <w:proofErr w:type="spellStart"/>
      <w:r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 xml:space="preserve">) в МБОУ ООШ № </w:t>
      </w:r>
      <w:r w:rsidR="00FB4DC6">
        <w:rPr>
          <w:sz w:val="28"/>
          <w:szCs w:val="28"/>
        </w:rPr>
        <w:t>27</w:t>
      </w:r>
      <w:r>
        <w:rPr>
          <w:sz w:val="28"/>
          <w:szCs w:val="28"/>
        </w:rPr>
        <w:t xml:space="preserve"> (</w:t>
      </w:r>
      <w:r w:rsidR="00FB4DC6">
        <w:rPr>
          <w:sz w:val="28"/>
          <w:szCs w:val="28"/>
        </w:rPr>
        <w:t xml:space="preserve">х. </w:t>
      </w:r>
      <w:proofErr w:type="spellStart"/>
      <w:r w:rsidR="00FB4DC6">
        <w:rPr>
          <w:sz w:val="28"/>
          <w:szCs w:val="28"/>
        </w:rPr>
        <w:t>Тамбукан</w:t>
      </w:r>
      <w:proofErr w:type="spellEnd"/>
      <w:r>
        <w:rPr>
          <w:sz w:val="28"/>
          <w:szCs w:val="28"/>
        </w:rPr>
        <w:t>);</w:t>
      </w:r>
    </w:p>
    <w:p w:rsidR="00CA131D" w:rsidRDefault="00CA131D" w:rsidP="00CA1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Чегарнова</w:t>
      </w:r>
      <w:proofErr w:type="spellEnd"/>
      <w:r>
        <w:rPr>
          <w:sz w:val="28"/>
          <w:szCs w:val="28"/>
        </w:rPr>
        <w:t xml:space="preserve"> Вера Николаевна, </w:t>
      </w:r>
      <w:proofErr w:type="spellStart"/>
      <w:r>
        <w:rPr>
          <w:sz w:val="28"/>
          <w:szCs w:val="28"/>
        </w:rPr>
        <w:t>и.о.директора</w:t>
      </w:r>
      <w:proofErr w:type="spellEnd"/>
      <w:r>
        <w:rPr>
          <w:sz w:val="28"/>
          <w:szCs w:val="28"/>
        </w:rPr>
        <w:t xml:space="preserve"> МБОУ СОШ № 16 (х. </w:t>
      </w:r>
      <w:proofErr w:type="spellStart"/>
      <w:r>
        <w:rPr>
          <w:sz w:val="28"/>
          <w:szCs w:val="28"/>
        </w:rPr>
        <w:t>Быкогорка</w:t>
      </w:r>
      <w:proofErr w:type="spellEnd"/>
      <w:r>
        <w:rPr>
          <w:sz w:val="28"/>
          <w:szCs w:val="28"/>
        </w:rPr>
        <w:t xml:space="preserve">) в МБОУ СОШ № 15 (пос. </w:t>
      </w:r>
      <w:proofErr w:type="spellStart"/>
      <w:r>
        <w:rPr>
          <w:sz w:val="28"/>
          <w:szCs w:val="28"/>
        </w:rPr>
        <w:t>Санамер</w:t>
      </w:r>
      <w:proofErr w:type="spellEnd"/>
      <w:r>
        <w:rPr>
          <w:sz w:val="28"/>
          <w:szCs w:val="28"/>
        </w:rPr>
        <w:t>);</w:t>
      </w:r>
    </w:p>
    <w:p w:rsidR="00046345" w:rsidRDefault="00046345" w:rsidP="00046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649E7">
        <w:rPr>
          <w:sz w:val="28"/>
          <w:szCs w:val="28"/>
        </w:rPr>
        <w:t>Чубченко</w:t>
      </w:r>
      <w:proofErr w:type="spellEnd"/>
      <w:r w:rsidR="007649E7">
        <w:rPr>
          <w:sz w:val="28"/>
          <w:szCs w:val="28"/>
        </w:rPr>
        <w:t xml:space="preserve"> Марина Александровна</w:t>
      </w:r>
      <w:r>
        <w:rPr>
          <w:sz w:val="28"/>
          <w:szCs w:val="28"/>
        </w:rPr>
        <w:t xml:space="preserve">, заместитель директора по УВР МБОУ </w:t>
      </w:r>
      <w:r w:rsidR="007649E7">
        <w:rPr>
          <w:sz w:val="28"/>
          <w:szCs w:val="28"/>
        </w:rPr>
        <w:t>С</w:t>
      </w:r>
      <w:r>
        <w:rPr>
          <w:sz w:val="28"/>
          <w:szCs w:val="28"/>
        </w:rPr>
        <w:t>ОШ № 5 (</w:t>
      </w:r>
      <w:r w:rsidR="007649E7">
        <w:rPr>
          <w:sz w:val="28"/>
          <w:szCs w:val="28"/>
        </w:rPr>
        <w:t>с. Новоблагодарное</w:t>
      </w:r>
      <w:r>
        <w:rPr>
          <w:sz w:val="28"/>
          <w:szCs w:val="28"/>
        </w:rPr>
        <w:t xml:space="preserve">) в МБОУ </w:t>
      </w:r>
      <w:r w:rsidR="007649E7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7649E7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</w:t>
      </w:r>
      <w:r w:rsidR="007649E7">
        <w:rPr>
          <w:sz w:val="28"/>
          <w:szCs w:val="28"/>
        </w:rPr>
        <w:t>Винсады</w:t>
      </w:r>
      <w:proofErr w:type="spellEnd"/>
      <w:r>
        <w:rPr>
          <w:sz w:val="28"/>
          <w:szCs w:val="28"/>
        </w:rPr>
        <w:t>);</w:t>
      </w:r>
    </w:p>
    <w:p w:rsidR="007649E7" w:rsidRDefault="007649E7" w:rsidP="00764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Чуприна Алексей Георгиевич, заместитель директора по УВР МБОУ </w:t>
      </w:r>
      <w:r w:rsidR="00FD5FBD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FD5FBD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FD5FBD">
        <w:rPr>
          <w:sz w:val="28"/>
          <w:szCs w:val="28"/>
        </w:rPr>
        <w:t xml:space="preserve">ст. </w:t>
      </w:r>
      <w:proofErr w:type="spellStart"/>
      <w:r w:rsidR="00FD5FBD"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 xml:space="preserve">) в МБОУ </w:t>
      </w:r>
      <w:r w:rsidR="00FD5FBD">
        <w:rPr>
          <w:sz w:val="28"/>
          <w:szCs w:val="28"/>
        </w:rPr>
        <w:t>С</w:t>
      </w:r>
      <w:r>
        <w:rPr>
          <w:sz w:val="28"/>
          <w:szCs w:val="28"/>
        </w:rPr>
        <w:t xml:space="preserve">ОШ № </w:t>
      </w:r>
      <w:r w:rsidR="00FD5FBD">
        <w:rPr>
          <w:sz w:val="28"/>
          <w:szCs w:val="28"/>
        </w:rPr>
        <w:t xml:space="preserve">1 им. Романа Кулакова (ст. </w:t>
      </w:r>
      <w:proofErr w:type="spellStart"/>
      <w:r w:rsidR="00FD5FBD">
        <w:rPr>
          <w:sz w:val="28"/>
          <w:szCs w:val="28"/>
        </w:rPr>
        <w:t>Ессентукская</w:t>
      </w:r>
      <w:proofErr w:type="spellEnd"/>
      <w:r w:rsidR="00FD5FBD">
        <w:rPr>
          <w:sz w:val="28"/>
          <w:szCs w:val="28"/>
        </w:rPr>
        <w:t>);</w:t>
      </w:r>
    </w:p>
    <w:p w:rsidR="00263CEB" w:rsidRDefault="00FD5FBD" w:rsidP="0026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Наталья Николаевна, заместитель директора по УВР МБОУ </w:t>
      </w:r>
      <w:r w:rsidR="00AB6A10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AB6A10">
        <w:rPr>
          <w:sz w:val="28"/>
          <w:szCs w:val="28"/>
        </w:rPr>
        <w:t>28</w:t>
      </w:r>
      <w:r>
        <w:rPr>
          <w:sz w:val="28"/>
          <w:szCs w:val="28"/>
        </w:rPr>
        <w:t xml:space="preserve"> (</w:t>
      </w:r>
      <w:r w:rsidR="00AB6A10">
        <w:rPr>
          <w:sz w:val="28"/>
          <w:szCs w:val="28"/>
        </w:rPr>
        <w:t>с. Садовое</w:t>
      </w:r>
      <w:r>
        <w:rPr>
          <w:sz w:val="28"/>
          <w:szCs w:val="28"/>
        </w:rPr>
        <w:t xml:space="preserve">) в МБОУ </w:t>
      </w:r>
      <w:r w:rsidR="00AB6A10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AB6A10">
        <w:rPr>
          <w:sz w:val="28"/>
          <w:szCs w:val="28"/>
        </w:rPr>
        <w:t>25</w:t>
      </w:r>
      <w:r>
        <w:rPr>
          <w:sz w:val="28"/>
          <w:szCs w:val="28"/>
        </w:rPr>
        <w:t xml:space="preserve"> (</w:t>
      </w:r>
      <w:r w:rsidR="00AB6A10">
        <w:rPr>
          <w:sz w:val="28"/>
          <w:szCs w:val="28"/>
        </w:rPr>
        <w:t xml:space="preserve">пос. </w:t>
      </w:r>
      <w:proofErr w:type="spellStart"/>
      <w:r w:rsidR="00AB6A10">
        <w:rPr>
          <w:sz w:val="28"/>
          <w:szCs w:val="28"/>
        </w:rPr>
        <w:t>Нижнеэтокский</w:t>
      </w:r>
      <w:proofErr w:type="spellEnd"/>
      <w:r>
        <w:rPr>
          <w:sz w:val="28"/>
          <w:szCs w:val="28"/>
        </w:rPr>
        <w:t>).</w:t>
      </w:r>
    </w:p>
    <w:p w:rsidR="00197EC3" w:rsidRDefault="00197EC3" w:rsidP="00197EC3">
      <w:pPr>
        <w:jc w:val="both"/>
        <w:rPr>
          <w:sz w:val="28"/>
          <w:szCs w:val="28"/>
        </w:rPr>
      </w:pPr>
    </w:p>
    <w:p w:rsidR="00DE066E" w:rsidRDefault="00DE066E" w:rsidP="0019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DD544A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Руководителям общеобразовательных организаций:</w:t>
      </w:r>
    </w:p>
    <w:p w:rsidR="00DE066E" w:rsidRDefault="00197EC3" w:rsidP="00197E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91D96">
        <w:rPr>
          <w:sz w:val="28"/>
          <w:szCs w:val="28"/>
        </w:rPr>
        <w:t>2</w:t>
      </w:r>
      <w:r w:rsidR="00DE066E">
        <w:rPr>
          <w:sz w:val="28"/>
          <w:szCs w:val="28"/>
        </w:rPr>
        <w:t>.1. Настоящий приказ довести до сведения педагогических работников</w:t>
      </w:r>
      <w:r w:rsidR="00591D96">
        <w:rPr>
          <w:sz w:val="28"/>
          <w:szCs w:val="28"/>
        </w:rPr>
        <w:t xml:space="preserve"> </w:t>
      </w:r>
      <w:r w:rsidR="00DE066E">
        <w:rPr>
          <w:sz w:val="28"/>
          <w:szCs w:val="28"/>
        </w:rPr>
        <w:t xml:space="preserve"> под личную подпись.</w:t>
      </w:r>
    </w:p>
    <w:p w:rsidR="00DE066E" w:rsidRDefault="00197EC3" w:rsidP="00197E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91D96">
        <w:rPr>
          <w:sz w:val="28"/>
          <w:szCs w:val="28"/>
        </w:rPr>
        <w:t>2</w:t>
      </w:r>
      <w:r w:rsidR="00DE066E">
        <w:rPr>
          <w:sz w:val="28"/>
          <w:szCs w:val="28"/>
        </w:rPr>
        <w:t xml:space="preserve">.2. </w:t>
      </w:r>
      <w:r w:rsidR="00396E8C">
        <w:rPr>
          <w:sz w:val="28"/>
          <w:szCs w:val="28"/>
        </w:rPr>
        <w:t xml:space="preserve"> </w:t>
      </w:r>
      <w:r w:rsidR="00EF1E20">
        <w:rPr>
          <w:sz w:val="28"/>
          <w:szCs w:val="28"/>
        </w:rPr>
        <w:t>Обеспечить участие вышеуказанных педагогов в проведении оценочных процедур в форме всероссийских проверочных работ в 4</w:t>
      </w:r>
      <w:r w:rsidR="00371F87">
        <w:rPr>
          <w:sz w:val="28"/>
          <w:szCs w:val="28"/>
        </w:rPr>
        <w:t>,5,</w:t>
      </w:r>
      <w:r w:rsidR="00EF1E20">
        <w:rPr>
          <w:sz w:val="28"/>
          <w:szCs w:val="28"/>
        </w:rPr>
        <w:t>6 –х классах согласно установленному графику.</w:t>
      </w: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EF1E20" w:rsidP="00DE0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1E20" w:rsidRDefault="00197EC3" w:rsidP="00197E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E20">
        <w:rPr>
          <w:sz w:val="28"/>
          <w:szCs w:val="28"/>
        </w:rPr>
        <w:t>2.3. Провести разъяснительную работу с педагогическим составом</w:t>
      </w:r>
      <w:r w:rsidR="00EF1E20" w:rsidRPr="00EF1E20">
        <w:rPr>
          <w:sz w:val="28"/>
          <w:szCs w:val="28"/>
        </w:rPr>
        <w:t xml:space="preserve"> </w:t>
      </w:r>
      <w:r w:rsidR="00EF1E20">
        <w:rPr>
          <w:sz w:val="28"/>
          <w:szCs w:val="28"/>
        </w:rPr>
        <w:t>вопросу объективности проведения ВПР, а также ознакомить под подпись с порядком проведения</w:t>
      </w:r>
      <w:r w:rsidR="00EF1E20" w:rsidRPr="00EF1E20">
        <w:rPr>
          <w:sz w:val="28"/>
          <w:szCs w:val="28"/>
        </w:rPr>
        <w:t xml:space="preserve"> </w:t>
      </w:r>
      <w:r w:rsidR="00EF1E20">
        <w:rPr>
          <w:sz w:val="28"/>
          <w:szCs w:val="28"/>
        </w:rPr>
        <w:t>ВПР.</w:t>
      </w:r>
    </w:p>
    <w:p w:rsidR="00EF1E20" w:rsidRDefault="00197EC3" w:rsidP="00197E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E20">
        <w:rPr>
          <w:sz w:val="28"/>
          <w:szCs w:val="28"/>
        </w:rPr>
        <w:t xml:space="preserve">2.4. </w:t>
      </w:r>
      <w:r w:rsidR="007338C3">
        <w:rPr>
          <w:sz w:val="28"/>
          <w:szCs w:val="28"/>
        </w:rPr>
        <w:t>Организовать сбор контрольных работ по ВПР обучающихся 4-6 –х классов общественными наблюдателями для организации проверки из иной общеобразовательной организации ПМО СК согласно приложению приказа управления образования АПМО СК №16 от 15.01.2024 «</w:t>
      </w:r>
      <w:r w:rsidR="007338C3" w:rsidRPr="009700B1">
        <w:rPr>
          <w:sz w:val="28"/>
          <w:szCs w:val="28"/>
          <w:lang w:eastAsia="ar-SA"/>
        </w:rPr>
        <w:t>О проведении</w:t>
      </w:r>
      <w:r w:rsidR="007338C3">
        <w:rPr>
          <w:sz w:val="28"/>
          <w:szCs w:val="28"/>
          <w:lang w:eastAsia="ar-SA"/>
        </w:rPr>
        <w:t xml:space="preserve"> мониторинга качества подготовки обучающихся </w:t>
      </w:r>
      <w:r w:rsidR="007338C3" w:rsidRPr="009700B1">
        <w:rPr>
          <w:sz w:val="28"/>
          <w:szCs w:val="28"/>
          <w:lang w:eastAsia="ar-SA"/>
        </w:rPr>
        <w:t>общеобразовательных организаци</w:t>
      </w:r>
      <w:r w:rsidR="007338C3">
        <w:rPr>
          <w:sz w:val="28"/>
          <w:szCs w:val="28"/>
          <w:lang w:eastAsia="ar-SA"/>
        </w:rPr>
        <w:t>й</w:t>
      </w:r>
      <w:r w:rsidR="007338C3" w:rsidRPr="009700B1">
        <w:rPr>
          <w:sz w:val="28"/>
          <w:szCs w:val="28"/>
          <w:lang w:eastAsia="ar-SA"/>
        </w:rPr>
        <w:t xml:space="preserve"> Предгорного муниципального </w:t>
      </w:r>
      <w:r w:rsidR="007338C3">
        <w:rPr>
          <w:sz w:val="28"/>
          <w:szCs w:val="28"/>
          <w:lang w:eastAsia="ar-SA"/>
        </w:rPr>
        <w:t>округа</w:t>
      </w:r>
      <w:r w:rsidR="007338C3" w:rsidRPr="009700B1">
        <w:rPr>
          <w:sz w:val="28"/>
          <w:szCs w:val="28"/>
          <w:lang w:eastAsia="ar-SA"/>
        </w:rPr>
        <w:t xml:space="preserve"> Ставропольского края</w:t>
      </w:r>
      <w:r w:rsidR="007338C3">
        <w:rPr>
          <w:sz w:val="28"/>
          <w:szCs w:val="28"/>
          <w:lang w:eastAsia="ar-SA"/>
        </w:rPr>
        <w:t xml:space="preserve"> в форме всероссийских проверочных работ в 2024 году»</w:t>
      </w:r>
      <w:r w:rsidR="00DF5C90">
        <w:rPr>
          <w:sz w:val="28"/>
          <w:szCs w:val="28"/>
          <w:lang w:eastAsia="ar-SA"/>
        </w:rPr>
        <w:t xml:space="preserve">, а также </w:t>
      </w:r>
      <w:r w:rsidR="00DF5C90">
        <w:rPr>
          <w:sz w:val="28"/>
          <w:szCs w:val="28"/>
        </w:rPr>
        <w:t>подгрузить</w:t>
      </w:r>
      <w:r w:rsidR="007338C3">
        <w:rPr>
          <w:sz w:val="28"/>
          <w:szCs w:val="28"/>
        </w:rPr>
        <w:t xml:space="preserve"> форм</w:t>
      </w:r>
      <w:r w:rsidR="00DF5C90">
        <w:rPr>
          <w:sz w:val="28"/>
          <w:szCs w:val="28"/>
        </w:rPr>
        <w:t>ы</w:t>
      </w:r>
      <w:r w:rsidR="007338C3">
        <w:rPr>
          <w:sz w:val="28"/>
          <w:szCs w:val="28"/>
        </w:rPr>
        <w:t xml:space="preserve"> отчета</w:t>
      </w:r>
      <w:r w:rsidR="00DF5C90">
        <w:rPr>
          <w:sz w:val="28"/>
          <w:szCs w:val="28"/>
        </w:rPr>
        <w:t xml:space="preserve"> </w:t>
      </w:r>
      <w:r w:rsidR="007338C3">
        <w:rPr>
          <w:sz w:val="28"/>
          <w:szCs w:val="28"/>
        </w:rPr>
        <w:t>ответственными</w:t>
      </w:r>
      <w:r w:rsidR="00DF5C90">
        <w:rPr>
          <w:sz w:val="28"/>
          <w:szCs w:val="28"/>
        </w:rPr>
        <w:t xml:space="preserve"> лицами</w:t>
      </w:r>
      <w:r w:rsidR="007338C3">
        <w:rPr>
          <w:sz w:val="28"/>
          <w:szCs w:val="28"/>
        </w:rPr>
        <w:t xml:space="preserve"> за организацию проведения ВПР в общеобразовательной организации, в которой проводится ВПР в трехдневный срок со дн</w:t>
      </w:r>
      <w:r w:rsidR="00DF5C90">
        <w:rPr>
          <w:sz w:val="28"/>
          <w:szCs w:val="28"/>
        </w:rPr>
        <w:t xml:space="preserve">я </w:t>
      </w:r>
      <w:r w:rsidR="007338C3">
        <w:rPr>
          <w:sz w:val="28"/>
          <w:szCs w:val="28"/>
        </w:rPr>
        <w:t>проведения ВПР</w:t>
      </w:r>
      <w:r w:rsidR="00DF5C90">
        <w:rPr>
          <w:sz w:val="28"/>
          <w:szCs w:val="28"/>
        </w:rPr>
        <w:t>.</w:t>
      </w:r>
      <w:r w:rsidR="007338C3">
        <w:rPr>
          <w:sz w:val="28"/>
          <w:szCs w:val="28"/>
        </w:rPr>
        <w:t xml:space="preserve"> </w:t>
      </w:r>
    </w:p>
    <w:p w:rsidR="00DE066E" w:rsidRDefault="00DE066E" w:rsidP="00DE066E">
      <w:pPr>
        <w:jc w:val="both"/>
        <w:rPr>
          <w:sz w:val="28"/>
          <w:szCs w:val="28"/>
        </w:rPr>
      </w:pPr>
    </w:p>
    <w:p w:rsidR="00DE066E" w:rsidRPr="00C97FF7" w:rsidRDefault="00197EC3" w:rsidP="00DE0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="00DE066E">
        <w:rPr>
          <w:sz w:val="28"/>
          <w:szCs w:val="28"/>
        </w:rPr>
        <w:t xml:space="preserve">. </w:t>
      </w:r>
      <w:r w:rsidR="00DE066E" w:rsidRPr="009D5B38">
        <w:rPr>
          <w:sz w:val="28"/>
          <w:szCs w:val="28"/>
        </w:rPr>
        <w:t xml:space="preserve"> </w:t>
      </w:r>
      <w:r w:rsidR="00DE066E" w:rsidRPr="00DD544A">
        <w:rPr>
          <w:sz w:val="28"/>
          <w:szCs w:val="28"/>
        </w:rPr>
        <w:t>Контроль за исполнением настоящего приказа оставляю за собой.</w:t>
      </w:r>
    </w:p>
    <w:p w:rsidR="00DE066E" w:rsidRDefault="00DE066E" w:rsidP="00DE066E">
      <w:pPr>
        <w:spacing w:line="240" w:lineRule="exact"/>
        <w:jc w:val="both"/>
        <w:rPr>
          <w:sz w:val="28"/>
          <w:szCs w:val="28"/>
        </w:rPr>
      </w:pPr>
    </w:p>
    <w:p w:rsidR="00ED0614" w:rsidRDefault="00ED0614" w:rsidP="00DE066E">
      <w:pPr>
        <w:spacing w:line="240" w:lineRule="exact"/>
        <w:jc w:val="both"/>
        <w:rPr>
          <w:sz w:val="28"/>
          <w:szCs w:val="28"/>
        </w:rPr>
      </w:pPr>
    </w:p>
    <w:p w:rsidR="00DE066E" w:rsidRDefault="00DE066E" w:rsidP="00DE066E">
      <w:pPr>
        <w:spacing w:line="240" w:lineRule="exact"/>
        <w:jc w:val="both"/>
        <w:rPr>
          <w:sz w:val="28"/>
          <w:szCs w:val="28"/>
        </w:rPr>
      </w:pPr>
    </w:p>
    <w:p w:rsidR="00DE066E" w:rsidRDefault="00DE066E" w:rsidP="00DE066E">
      <w:pPr>
        <w:spacing w:line="240" w:lineRule="exact"/>
        <w:jc w:val="both"/>
        <w:rPr>
          <w:sz w:val="28"/>
          <w:szCs w:val="28"/>
        </w:rPr>
      </w:pPr>
    </w:p>
    <w:p w:rsidR="00DE066E" w:rsidRPr="00F201D1" w:rsidRDefault="00DE066E" w:rsidP="00DE06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201D1">
        <w:rPr>
          <w:sz w:val="28"/>
          <w:szCs w:val="28"/>
        </w:rPr>
        <w:t xml:space="preserve"> управления</w:t>
      </w:r>
    </w:p>
    <w:p w:rsidR="00DE066E" w:rsidRDefault="00DE066E" w:rsidP="00DE066E">
      <w:pPr>
        <w:spacing w:line="240" w:lineRule="exact"/>
        <w:ind w:right="-92"/>
        <w:jc w:val="both"/>
        <w:rPr>
          <w:sz w:val="28"/>
          <w:szCs w:val="28"/>
        </w:rPr>
      </w:pPr>
      <w:r w:rsidRPr="00F201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</w:t>
      </w:r>
    </w:p>
    <w:p w:rsidR="00DE066E" w:rsidRDefault="00DE066E" w:rsidP="00DE066E">
      <w:pPr>
        <w:spacing w:line="240" w:lineRule="exact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ПМО СК                                                                                           Л.А. Адаменко</w:t>
      </w:r>
    </w:p>
    <w:p w:rsidR="00DE066E" w:rsidRDefault="00DE066E" w:rsidP="00DE066E">
      <w:pPr>
        <w:spacing w:line="240" w:lineRule="exact"/>
        <w:ind w:right="-92"/>
        <w:jc w:val="both"/>
        <w:rPr>
          <w:sz w:val="28"/>
          <w:szCs w:val="28"/>
        </w:rPr>
      </w:pPr>
    </w:p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/>
    <w:p w:rsidR="00DE066E" w:rsidRDefault="00DE066E" w:rsidP="00DE066E">
      <w:pPr>
        <w:ind w:right="-91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DE066E" w:rsidRDefault="00DE066E" w:rsidP="00DE066E">
      <w:pPr>
        <w:spacing w:line="240" w:lineRule="exact"/>
        <w:ind w:right="-92"/>
        <w:rPr>
          <w:sz w:val="28"/>
          <w:szCs w:val="28"/>
        </w:rPr>
      </w:pPr>
    </w:p>
    <w:p w:rsidR="00DE066E" w:rsidRDefault="00DE066E" w:rsidP="00DE066E">
      <w:pPr>
        <w:spacing w:line="240" w:lineRule="exact"/>
        <w:ind w:right="-92"/>
        <w:rPr>
          <w:sz w:val="28"/>
          <w:szCs w:val="28"/>
        </w:rPr>
      </w:pPr>
    </w:p>
    <w:p w:rsidR="00DE066E" w:rsidRDefault="00DE066E" w:rsidP="00DE066E">
      <w:pPr>
        <w:rPr>
          <w:sz w:val="28"/>
          <w:szCs w:val="28"/>
        </w:rPr>
      </w:pPr>
    </w:p>
    <w:p w:rsidR="00DE066E" w:rsidRPr="00891287" w:rsidRDefault="00DE066E" w:rsidP="00DE066E">
      <w:pPr>
        <w:rPr>
          <w:sz w:val="28"/>
          <w:szCs w:val="28"/>
        </w:rPr>
      </w:pPr>
      <w:r w:rsidRPr="00891287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управления</w:t>
      </w:r>
      <w:r w:rsidRPr="0089128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И. В.</w:t>
      </w:r>
      <w:r w:rsidRPr="00891287">
        <w:rPr>
          <w:sz w:val="28"/>
          <w:szCs w:val="28"/>
        </w:rPr>
        <w:t xml:space="preserve"> </w:t>
      </w:r>
      <w:proofErr w:type="spellStart"/>
      <w:r w:rsidRPr="00891287">
        <w:rPr>
          <w:sz w:val="28"/>
          <w:szCs w:val="28"/>
        </w:rPr>
        <w:t>Слынько</w:t>
      </w:r>
      <w:proofErr w:type="spellEnd"/>
      <w:r w:rsidRPr="00891287">
        <w:rPr>
          <w:sz w:val="28"/>
          <w:szCs w:val="28"/>
        </w:rPr>
        <w:t xml:space="preserve"> </w:t>
      </w:r>
    </w:p>
    <w:p w:rsidR="00DE066E" w:rsidRPr="00D554E2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Консультант-юрисконсульт </w:t>
      </w:r>
      <w:r w:rsidRPr="00D554E2">
        <w:rPr>
          <w:sz w:val="28"/>
          <w:szCs w:val="28"/>
        </w:rPr>
        <w:tab/>
      </w:r>
      <w:r w:rsidRPr="00D554E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М.С. </w:t>
      </w:r>
      <w:proofErr w:type="spellStart"/>
      <w:r>
        <w:rPr>
          <w:sz w:val="28"/>
          <w:szCs w:val="28"/>
        </w:rPr>
        <w:t>Чакалова</w:t>
      </w:r>
      <w:proofErr w:type="spellEnd"/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 МКУ «Информационно-</w:t>
      </w:r>
    </w:p>
    <w:p w:rsidR="00DE066E" w:rsidRPr="00EE2460" w:rsidRDefault="00DE066E" w:rsidP="00DE066E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>
        <w:rPr>
          <w:sz w:val="28"/>
          <w:szCs w:val="28"/>
        </w:rPr>
        <w:t>Методический центр» ПМО СК                                                  Е.А. Васильева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</w:t>
      </w:r>
    </w:p>
    <w:p w:rsidR="00DE066E" w:rsidRDefault="00DE066E" w:rsidP="00DE066E">
      <w:pPr>
        <w:pStyle w:val="a3"/>
        <w:tabs>
          <w:tab w:val="left" w:pos="851"/>
        </w:tabs>
        <w:jc w:val="both"/>
        <w:rPr>
          <w:rFonts w:eastAsia="Times New Roman"/>
          <w:color w:val="000000"/>
          <w:spacing w:val="-1"/>
          <w:lang w:eastAsia="ar-SA"/>
        </w:rPr>
      </w:pPr>
    </w:p>
    <w:p w:rsidR="00DE066E" w:rsidRDefault="00DE066E" w:rsidP="00DE066E">
      <w:pPr>
        <w:jc w:val="both"/>
        <w:rPr>
          <w:sz w:val="28"/>
          <w:szCs w:val="28"/>
          <w:shd w:val="clear" w:color="auto" w:fill="FFFFFF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66E" w:rsidRDefault="00DE066E" w:rsidP="00DE06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E066E" w:rsidSect="00407F6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6E"/>
    <w:rsid w:val="00046345"/>
    <w:rsid w:val="000A3B61"/>
    <w:rsid w:val="000C7264"/>
    <w:rsid w:val="00132531"/>
    <w:rsid w:val="00193881"/>
    <w:rsid w:val="00197EC3"/>
    <w:rsid w:val="001C097B"/>
    <w:rsid w:val="001C4787"/>
    <w:rsid w:val="001E459E"/>
    <w:rsid w:val="002151ED"/>
    <w:rsid w:val="00227922"/>
    <w:rsid w:val="002416A8"/>
    <w:rsid w:val="00263CEB"/>
    <w:rsid w:val="00286584"/>
    <w:rsid w:val="002A40BB"/>
    <w:rsid w:val="002C3CE7"/>
    <w:rsid w:val="00371F87"/>
    <w:rsid w:val="003746CA"/>
    <w:rsid w:val="00396E8C"/>
    <w:rsid w:val="003C00CA"/>
    <w:rsid w:val="003D1C39"/>
    <w:rsid w:val="00493BF0"/>
    <w:rsid w:val="004D74CA"/>
    <w:rsid w:val="00563286"/>
    <w:rsid w:val="005867E0"/>
    <w:rsid w:val="00591D96"/>
    <w:rsid w:val="005B074E"/>
    <w:rsid w:val="005B0E84"/>
    <w:rsid w:val="00642F4C"/>
    <w:rsid w:val="00642F7F"/>
    <w:rsid w:val="006D04BF"/>
    <w:rsid w:val="006F1634"/>
    <w:rsid w:val="007338C3"/>
    <w:rsid w:val="0075176B"/>
    <w:rsid w:val="007649E7"/>
    <w:rsid w:val="00767BCE"/>
    <w:rsid w:val="007E31F2"/>
    <w:rsid w:val="00812A57"/>
    <w:rsid w:val="00847412"/>
    <w:rsid w:val="0089015B"/>
    <w:rsid w:val="008B18FF"/>
    <w:rsid w:val="009563D4"/>
    <w:rsid w:val="00A3413E"/>
    <w:rsid w:val="00A75781"/>
    <w:rsid w:val="00AB5E73"/>
    <w:rsid w:val="00AB6A10"/>
    <w:rsid w:val="00AD7420"/>
    <w:rsid w:val="00AE3A12"/>
    <w:rsid w:val="00BB535E"/>
    <w:rsid w:val="00C54571"/>
    <w:rsid w:val="00CA131D"/>
    <w:rsid w:val="00CC348C"/>
    <w:rsid w:val="00D2282E"/>
    <w:rsid w:val="00D604C3"/>
    <w:rsid w:val="00D93360"/>
    <w:rsid w:val="00D93DCA"/>
    <w:rsid w:val="00DD534B"/>
    <w:rsid w:val="00DE066E"/>
    <w:rsid w:val="00DF5C90"/>
    <w:rsid w:val="00E26C4E"/>
    <w:rsid w:val="00E417CB"/>
    <w:rsid w:val="00EA2768"/>
    <w:rsid w:val="00EB4629"/>
    <w:rsid w:val="00ED0614"/>
    <w:rsid w:val="00EF1E20"/>
    <w:rsid w:val="00F01C69"/>
    <w:rsid w:val="00F11577"/>
    <w:rsid w:val="00FB1472"/>
    <w:rsid w:val="00FB4DC6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B1E21-2A87-4092-9031-BDA3EE7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06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DE06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DE066E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DE06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1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Анжела Ивановна</cp:lastModifiedBy>
  <cp:revision>2</cp:revision>
  <cp:lastPrinted>2024-01-24T05:36:00Z</cp:lastPrinted>
  <dcterms:created xsi:type="dcterms:W3CDTF">2024-01-24T05:38:00Z</dcterms:created>
  <dcterms:modified xsi:type="dcterms:W3CDTF">2024-01-24T05:38:00Z</dcterms:modified>
</cp:coreProperties>
</file>